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7A5DB" w14:textId="77777777" w:rsidR="00FA26FE" w:rsidRPr="007E428D" w:rsidRDefault="00066781">
      <w:pPr>
        <w:jc w:val="center"/>
        <w:rPr>
          <w:lang w:val="es-BO"/>
        </w:rPr>
      </w:pPr>
      <w:r w:rsidRPr="007E428D">
        <w:rPr>
          <w:b/>
          <w:color w:val="1F4E79"/>
          <w:sz w:val="28"/>
          <w:lang w:val="es-BO"/>
        </w:rPr>
        <w:t>INFORME TÉCNICO</w:t>
      </w:r>
    </w:p>
    <w:p w14:paraId="48A2A756" w14:textId="77777777" w:rsidR="00FA26FE" w:rsidRPr="007E428D" w:rsidRDefault="00066781">
      <w:pPr>
        <w:jc w:val="center"/>
        <w:rPr>
          <w:lang w:val="es-BO"/>
        </w:rPr>
      </w:pPr>
      <w:r w:rsidRPr="007E428D">
        <w:rPr>
          <w:b/>
          <w:color w:val="1F4E79"/>
          <w:sz w:val="48"/>
          <w:lang w:val="es-BO"/>
        </w:rPr>
        <w:t>Arquitectura de Software para un</w:t>
      </w:r>
      <w:r w:rsidRPr="007E428D">
        <w:rPr>
          <w:b/>
          <w:color w:val="1F4E79"/>
          <w:sz w:val="48"/>
          <w:lang w:val="es-BO"/>
        </w:rPr>
        <w:br/>
        <w:t>Sistema de Gestión Estudiantil</w:t>
      </w:r>
    </w:p>
    <w:p w14:paraId="22FA73D9" w14:textId="4B5C8314" w:rsidR="00FA26FE" w:rsidRPr="007E428D" w:rsidRDefault="00066781">
      <w:pPr>
        <w:jc w:val="center"/>
        <w:rPr>
          <w:color w:val="595959"/>
          <w:sz w:val="28"/>
          <w:lang w:val="es-BO"/>
        </w:rPr>
      </w:pPr>
      <w:r w:rsidRPr="007E428D">
        <w:rPr>
          <w:color w:val="595959"/>
          <w:sz w:val="28"/>
          <w:lang w:val="es-BO"/>
        </w:rPr>
        <w:t>Propuesta basada en Python, TypeScript y React</w:t>
      </w:r>
    </w:p>
    <w:p w14:paraId="371D6E88" w14:textId="7F263031" w:rsidR="007E428D" w:rsidRDefault="007E428D">
      <w:pPr>
        <w:jc w:val="center"/>
        <w:rPr>
          <w:color w:val="595959"/>
          <w:sz w:val="28"/>
          <w:lang w:val="es-BO"/>
        </w:rPr>
      </w:pPr>
    </w:p>
    <w:p w14:paraId="7713D15E" w14:textId="6ACEA6D2" w:rsidR="007E428D" w:rsidRPr="007E428D" w:rsidRDefault="007E428D">
      <w:pPr>
        <w:jc w:val="center"/>
        <w:rPr>
          <w:b/>
          <w:bCs/>
          <w:sz w:val="32"/>
          <w:szCs w:val="24"/>
          <w:lang w:val="es-BO"/>
        </w:rPr>
      </w:pPr>
      <w:r w:rsidRPr="007E428D">
        <w:rPr>
          <w:b/>
          <w:bCs/>
          <w:sz w:val="32"/>
          <w:szCs w:val="24"/>
          <w:lang w:val="es-BO"/>
        </w:rPr>
        <w:t>Ing. Omar Barea</w:t>
      </w:r>
    </w:p>
    <w:p w14:paraId="14E2AE98" w14:textId="7B03A2AC" w:rsidR="007E428D" w:rsidRPr="007E428D" w:rsidRDefault="007E428D">
      <w:pPr>
        <w:jc w:val="center"/>
        <w:rPr>
          <w:b/>
          <w:bCs/>
          <w:sz w:val="32"/>
          <w:szCs w:val="24"/>
          <w:lang w:val="es-BO"/>
        </w:rPr>
      </w:pPr>
      <w:r w:rsidRPr="007E428D">
        <w:rPr>
          <w:b/>
          <w:bCs/>
          <w:sz w:val="32"/>
          <w:szCs w:val="24"/>
          <w:lang w:val="es-BO"/>
        </w:rPr>
        <w:t>Ing. Mirko Lazarte</w:t>
      </w:r>
    </w:p>
    <w:p w14:paraId="5584A99A" w14:textId="66C59A3B" w:rsidR="007E428D" w:rsidRPr="007E428D" w:rsidRDefault="007E428D">
      <w:pPr>
        <w:jc w:val="center"/>
        <w:rPr>
          <w:b/>
          <w:bCs/>
          <w:sz w:val="22"/>
          <w:szCs w:val="24"/>
          <w:lang w:val="es-BO"/>
        </w:rPr>
      </w:pPr>
      <w:r w:rsidRPr="007E428D">
        <w:rPr>
          <w:b/>
          <w:bCs/>
          <w:sz w:val="32"/>
          <w:szCs w:val="24"/>
          <w:lang w:val="es-BO"/>
        </w:rPr>
        <w:t>Ing. Santiago Caballero</w:t>
      </w:r>
    </w:p>
    <w:p w14:paraId="7D3B0AFE" w14:textId="77777777" w:rsidR="00FA26FE" w:rsidRPr="007E428D" w:rsidRDefault="00066781">
      <w:pPr>
        <w:jc w:val="center"/>
        <w:rPr>
          <w:lang w:val="es-BO"/>
        </w:rPr>
      </w:pPr>
      <w:r w:rsidRPr="007E428D">
        <w:rPr>
          <w:lang w:val="es-BO"/>
        </w:rPr>
        <w:br/>
      </w:r>
    </w:p>
    <w:tbl>
      <w:tblPr>
        <w:tblW w:w="0" w:type="auto"/>
        <w:jc w:val="center"/>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Look w:val="04A0" w:firstRow="1" w:lastRow="0" w:firstColumn="1" w:lastColumn="0" w:noHBand="0" w:noVBand="1"/>
      </w:tblPr>
      <w:tblGrid>
        <w:gridCol w:w="4816"/>
        <w:gridCol w:w="4816"/>
      </w:tblGrid>
      <w:tr w:rsidR="00FA26FE" w:rsidRPr="00A601EF" w14:paraId="046D8F85" w14:textId="77777777">
        <w:trPr>
          <w:jc w:val="center"/>
        </w:trPr>
        <w:tc>
          <w:tcPr>
            <w:tcW w:w="4816" w:type="dxa"/>
            <w:shd w:val="clear" w:color="auto" w:fill="1F4E79"/>
            <w:vAlign w:val="center"/>
          </w:tcPr>
          <w:p w14:paraId="5D21B732" w14:textId="77777777" w:rsidR="00FA26FE" w:rsidRDefault="00066781">
            <w:r>
              <w:rPr>
                <w:b/>
                <w:color w:val="FFFFFF"/>
                <w:sz w:val="18"/>
              </w:rPr>
              <w:t>Proyecto</w:t>
            </w:r>
          </w:p>
        </w:tc>
        <w:tc>
          <w:tcPr>
            <w:tcW w:w="4816" w:type="dxa"/>
            <w:shd w:val="clear" w:color="auto" w:fill="F8FBFD"/>
            <w:vAlign w:val="center"/>
          </w:tcPr>
          <w:p w14:paraId="717DDBFE" w14:textId="77777777" w:rsidR="00FA26FE" w:rsidRPr="007E428D" w:rsidRDefault="00066781">
            <w:pPr>
              <w:rPr>
                <w:lang w:val="es-BO"/>
              </w:rPr>
            </w:pPr>
            <w:r w:rsidRPr="007E428D">
              <w:rPr>
                <w:sz w:val="18"/>
                <w:lang w:val="es-BO"/>
              </w:rPr>
              <w:t>Sistema estudiantil de gestión académica y administrativa</w:t>
            </w:r>
          </w:p>
        </w:tc>
      </w:tr>
      <w:tr w:rsidR="00FA26FE" w:rsidRPr="00A601EF" w14:paraId="5884C1B9" w14:textId="77777777">
        <w:trPr>
          <w:jc w:val="center"/>
        </w:trPr>
        <w:tc>
          <w:tcPr>
            <w:tcW w:w="4816" w:type="dxa"/>
            <w:shd w:val="clear" w:color="auto" w:fill="1F4E79"/>
            <w:vAlign w:val="center"/>
          </w:tcPr>
          <w:p w14:paraId="7A2798AF" w14:textId="77777777" w:rsidR="00FA26FE" w:rsidRDefault="00066781">
            <w:r>
              <w:rPr>
                <w:b/>
                <w:color w:val="FFFFFF"/>
                <w:sz w:val="18"/>
              </w:rPr>
              <w:t>Alcance</w:t>
            </w:r>
          </w:p>
        </w:tc>
        <w:tc>
          <w:tcPr>
            <w:tcW w:w="4816" w:type="dxa"/>
            <w:vAlign w:val="center"/>
          </w:tcPr>
          <w:p w14:paraId="5C197AB1" w14:textId="77777777" w:rsidR="00FA26FE" w:rsidRPr="007E428D" w:rsidRDefault="00066781">
            <w:pPr>
              <w:rPr>
                <w:lang w:val="es-BO"/>
              </w:rPr>
            </w:pPr>
            <w:r w:rsidRPr="007E428D">
              <w:rPr>
                <w:sz w:val="18"/>
                <w:lang w:val="es-BO"/>
              </w:rPr>
              <w:t>Lista diaria de estudiantes, reportes de abandono, cargas de datos, carreras, asignaturas, horarios y reportes generales</w:t>
            </w:r>
          </w:p>
        </w:tc>
      </w:tr>
      <w:tr w:rsidR="00FA26FE" w:rsidRPr="00A601EF" w14:paraId="6D9E008D" w14:textId="77777777">
        <w:trPr>
          <w:jc w:val="center"/>
        </w:trPr>
        <w:tc>
          <w:tcPr>
            <w:tcW w:w="4816" w:type="dxa"/>
            <w:shd w:val="clear" w:color="auto" w:fill="1F4E79"/>
            <w:vAlign w:val="center"/>
          </w:tcPr>
          <w:p w14:paraId="7808C5D9" w14:textId="77777777" w:rsidR="00FA26FE" w:rsidRDefault="00066781">
            <w:r>
              <w:rPr>
                <w:b/>
                <w:color w:val="FFFFFF"/>
                <w:sz w:val="18"/>
              </w:rPr>
              <w:t>Arquitectura</w:t>
            </w:r>
          </w:p>
        </w:tc>
        <w:tc>
          <w:tcPr>
            <w:tcW w:w="4816" w:type="dxa"/>
            <w:shd w:val="clear" w:color="auto" w:fill="F8FBFD"/>
            <w:vAlign w:val="center"/>
          </w:tcPr>
          <w:p w14:paraId="039B0867" w14:textId="77777777" w:rsidR="00FA26FE" w:rsidRPr="007E428D" w:rsidRDefault="00066781">
            <w:pPr>
              <w:rPr>
                <w:lang w:val="es-BO"/>
              </w:rPr>
            </w:pPr>
            <w:r w:rsidRPr="007E428D">
              <w:rPr>
                <w:sz w:val="18"/>
                <w:lang w:val="es-BO"/>
              </w:rPr>
              <w:t>Aplicación web modular, API backend, base de datos relacional, reportes y tareas programadas</w:t>
            </w:r>
          </w:p>
        </w:tc>
      </w:tr>
      <w:tr w:rsidR="00FA26FE" w14:paraId="62621E17" w14:textId="77777777">
        <w:trPr>
          <w:jc w:val="center"/>
        </w:trPr>
        <w:tc>
          <w:tcPr>
            <w:tcW w:w="4816" w:type="dxa"/>
            <w:shd w:val="clear" w:color="auto" w:fill="1F4E79"/>
            <w:vAlign w:val="center"/>
          </w:tcPr>
          <w:p w14:paraId="618816B5" w14:textId="77777777" w:rsidR="00FA26FE" w:rsidRDefault="00066781">
            <w:r>
              <w:rPr>
                <w:b/>
                <w:color w:val="FFFFFF"/>
                <w:sz w:val="18"/>
              </w:rPr>
              <w:t>Tecnologías principales</w:t>
            </w:r>
          </w:p>
        </w:tc>
        <w:tc>
          <w:tcPr>
            <w:tcW w:w="4816" w:type="dxa"/>
            <w:vAlign w:val="center"/>
          </w:tcPr>
          <w:p w14:paraId="3CDC16C3" w14:textId="77777777" w:rsidR="00FA26FE" w:rsidRDefault="00066781">
            <w:r>
              <w:rPr>
                <w:sz w:val="18"/>
              </w:rPr>
              <w:t>Python, TypeScript, React, PostgreSQL</w:t>
            </w:r>
          </w:p>
        </w:tc>
      </w:tr>
      <w:tr w:rsidR="00FA26FE" w14:paraId="14E5934C" w14:textId="77777777">
        <w:trPr>
          <w:jc w:val="center"/>
        </w:trPr>
        <w:tc>
          <w:tcPr>
            <w:tcW w:w="4816" w:type="dxa"/>
            <w:shd w:val="clear" w:color="auto" w:fill="1F4E79"/>
            <w:vAlign w:val="center"/>
          </w:tcPr>
          <w:p w14:paraId="69293DBB" w14:textId="77777777" w:rsidR="00FA26FE" w:rsidRDefault="00066781">
            <w:r>
              <w:rPr>
                <w:b/>
                <w:color w:val="FFFFFF"/>
                <w:sz w:val="18"/>
              </w:rPr>
              <w:t>Fecha</w:t>
            </w:r>
          </w:p>
        </w:tc>
        <w:tc>
          <w:tcPr>
            <w:tcW w:w="4816" w:type="dxa"/>
            <w:shd w:val="clear" w:color="auto" w:fill="F8FBFD"/>
            <w:vAlign w:val="center"/>
          </w:tcPr>
          <w:p w14:paraId="6E3225EB" w14:textId="77777777" w:rsidR="00FA26FE" w:rsidRDefault="00066781">
            <w:r>
              <w:rPr>
                <w:sz w:val="18"/>
              </w:rPr>
              <w:t>Mayo de 2026</w:t>
            </w:r>
          </w:p>
        </w:tc>
      </w:tr>
    </w:tbl>
    <w:p w14:paraId="465085E1" w14:textId="77777777" w:rsidR="00FA26FE" w:rsidRDefault="00066781">
      <w:r>
        <w:br/>
      </w:r>
    </w:p>
    <w:p w14:paraId="1A2CD637" w14:textId="77777777" w:rsidR="00FA26FE" w:rsidRPr="007E428D" w:rsidRDefault="00066781">
      <w:pPr>
        <w:jc w:val="center"/>
        <w:rPr>
          <w:lang w:val="es-BO"/>
        </w:rPr>
      </w:pPr>
      <w:r w:rsidRPr="007E428D">
        <w:rPr>
          <w:i/>
          <w:lang w:val="es-BO"/>
        </w:rPr>
        <w:t>Documento elaborado para sustentar la elección tecnológica y la organización técnica de un sistema estudiantil de tamaño medio a grande.</w:t>
      </w:r>
    </w:p>
    <w:p w14:paraId="4522CEC7" w14:textId="77777777" w:rsidR="00FA26FE" w:rsidRPr="007E428D" w:rsidRDefault="00066781">
      <w:pPr>
        <w:rPr>
          <w:lang w:val="es-BO"/>
        </w:rPr>
      </w:pPr>
      <w:r w:rsidRPr="007E428D">
        <w:rPr>
          <w:lang w:val="es-BO"/>
        </w:rPr>
        <w:br w:type="page"/>
      </w:r>
    </w:p>
    <w:p w14:paraId="250B5069" w14:textId="77777777" w:rsidR="00FA26FE" w:rsidRPr="007E428D" w:rsidRDefault="00066781">
      <w:pPr>
        <w:pStyle w:val="Ttulo1"/>
        <w:rPr>
          <w:lang w:val="es-BO"/>
        </w:rPr>
      </w:pPr>
      <w:r w:rsidRPr="007E428D">
        <w:rPr>
          <w:lang w:val="es-BO"/>
        </w:rPr>
        <w:lastRenderedPageBreak/>
        <w:t>1. Introducción</w:t>
      </w:r>
    </w:p>
    <w:p w14:paraId="3E189D71" w14:textId="77777777" w:rsidR="00FA26FE" w:rsidRPr="007E428D" w:rsidRDefault="00066781">
      <w:pPr>
        <w:rPr>
          <w:lang w:val="es-BO"/>
        </w:rPr>
      </w:pPr>
      <w:r w:rsidRPr="007E428D">
        <w:rPr>
          <w:lang w:val="es-BO"/>
        </w:rPr>
        <w:t>El presente informe propone una arquitectura de software para un sistema estudiantil de tamaño medio a grande, orientado a centralizar procesos académicos y administrativos como el registro de estudiantes, llamado de lista, control de asistencia, generación de reportes de abandono, gestión de carreras, asignaturas, horarios, cargas de datos diarias y reportes generales. El objetivo no es construir una aplicación pequeña aislada, sino una plataforma capaz de crecer por módulos y sostener operaciones diarias con información confiable.</w:t>
      </w:r>
    </w:p>
    <w:p w14:paraId="515CD4F6" w14:textId="77777777" w:rsidR="00FA26FE" w:rsidRPr="007E428D" w:rsidRDefault="00066781">
      <w:pPr>
        <w:rPr>
          <w:lang w:val="es-BO"/>
        </w:rPr>
      </w:pPr>
      <w:r w:rsidRPr="007E428D">
        <w:rPr>
          <w:lang w:val="es-BO"/>
        </w:rPr>
        <w:t>La propuesta se basa en una separación clara entre frontend, backend, datos, reportes y procesos internos. Para el frontend se recomienda React con TypeScript, porque permite construir interfaces reutilizables, más seguras y fáciles de mantener. Para el backend se recomienda Python, usando un framework API como FastAPI o Django REST según la prioridad del proyecto: rapidez y APIs modernas, o administración robusta y módulos institucionales. Como base de datos se recomienda PostgreSQL por su solidez relacional, soporte transaccional y capacidad para manejar datos estructurados académicos.</w:t>
      </w:r>
    </w:p>
    <w:p w14:paraId="7162C432" w14:textId="77777777" w:rsidR="00FA26FE" w:rsidRPr="007E428D" w:rsidRDefault="00066781">
      <w:pPr>
        <w:pStyle w:val="Ttulo1"/>
        <w:rPr>
          <w:lang w:val="es-BO"/>
        </w:rPr>
      </w:pPr>
      <w:r w:rsidRPr="007E428D">
        <w:rPr>
          <w:lang w:val="es-BO"/>
        </w:rPr>
        <w:t>2. Contexto del sistema estudiantil</w:t>
      </w:r>
    </w:p>
    <w:p w14:paraId="750DA267" w14:textId="77777777" w:rsidR="00FA26FE" w:rsidRPr="007E428D" w:rsidRDefault="00066781">
      <w:pPr>
        <w:rPr>
          <w:lang w:val="es-BO"/>
        </w:rPr>
      </w:pPr>
      <w:r w:rsidRPr="007E428D">
        <w:rPr>
          <w:lang w:val="es-BO"/>
        </w:rPr>
        <w:t>Un sistema estudiantil integra información sensible y operativa de una institución. En una sola plataforma pueden convivir procesos de inscripción, seguimiento académico, asistencia, horarios, asignaturas, reportes, indicadores, usuarios, roles, auditoría y comunicación institucional. Por esta razón, la arquitectura debe evitar soluciones improvisadas y debe organizar el sistema en módulos independientes, con reglas claras y una base de datos consistente.</w:t>
      </w:r>
    </w:p>
    <w:tbl>
      <w:tblPr>
        <w:tblW w:w="0" w:type="auto"/>
        <w:jc w:val="center"/>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Look w:val="04A0" w:firstRow="1" w:lastRow="0" w:firstColumn="1" w:lastColumn="0" w:noHBand="0" w:noVBand="1"/>
      </w:tblPr>
      <w:tblGrid>
        <w:gridCol w:w="1872"/>
        <w:gridCol w:w="4320"/>
        <w:gridCol w:w="3600"/>
      </w:tblGrid>
      <w:tr w:rsidR="00FA26FE" w14:paraId="6F129823" w14:textId="77777777">
        <w:trPr>
          <w:tblHeader/>
          <w:jc w:val="center"/>
        </w:trPr>
        <w:tc>
          <w:tcPr>
            <w:tcW w:w="1872" w:type="dxa"/>
            <w:shd w:val="clear" w:color="auto" w:fill="1F4E79"/>
            <w:vAlign w:val="center"/>
          </w:tcPr>
          <w:p w14:paraId="271C4D85" w14:textId="77777777" w:rsidR="00FA26FE" w:rsidRDefault="00066781">
            <w:r>
              <w:rPr>
                <w:b/>
                <w:color w:val="FFFFFF"/>
                <w:sz w:val="17"/>
              </w:rPr>
              <w:t>Área</w:t>
            </w:r>
          </w:p>
        </w:tc>
        <w:tc>
          <w:tcPr>
            <w:tcW w:w="4320" w:type="dxa"/>
            <w:shd w:val="clear" w:color="auto" w:fill="1F4E79"/>
            <w:vAlign w:val="center"/>
          </w:tcPr>
          <w:p w14:paraId="03D6A3CA" w14:textId="77777777" w:rsidR="00FA26FE" w:rsidRDefault="00066781">
            <w:r>
              <w:rPr>
                <w:b/>
                <w:color w:val="FFFFFF"/>
                <w:sz w:val="17"/>
              </w:rPr>
              <w:t>Necesidad del sistema</w:t>
            </w:r>
          </w:p>
        </w:tc>
        <w:tc>
          <w:tcPr>
            <w:tcW w:w="3600" w:type="dxa"/>
            <w:shd w:val="clear" w:color="auto" w:fill="1F4E79"/>
            <w:vAlign w:val="center"/>
          </w:tcPr>
          <w:p w14:paraId="5C561FE6" w14:textId="77777777" w:rsidR="00FA26FE" w:rsidRDefault="00066781">
            <w:r>
              <w:rPr>
                <w:b/>
                <w:color w:val="FFFFFF"/>
                <w:sz w:val="17"/>
              </w:rPr>
              <w:t>Resultado esperado</w:t>
            </w:r>
          </w:p>
        </w:tc>
      </w:tr>
      <w:tr w:rsidR="00FA26FE" w14:paraId="4ABE28C1" w14:textId="77777777">
        <w:trPr>
          <w:jc w:val="center"/>
        </w:trPr>
        <w:tc>
          <w:tcPr>
            <w:tcW w:w="1872" w:type="dxa"/>
            <w:shd w:val="clear" w:color="auto" w:fill="F8FBFD"/>
            <w:vAlign w:val="center"/>
          </w:tcPr>
          <w:p w14:paraId="376371E6" w14:textId="77777777" w:rsidR="00FA26FE" w:rsidRDefault="00066781">
            <w:r>
              <w:rPr>
                <w:sz w:val="17"/>
              </w:rPr>
              <w:t>Estudiantes</w:t>
            </w:r>
          </w:p>
        </w:tc>
        <w:tc>
          <w:tcPr>
            <w:tcW w:w="4320" w:type="dxa"/>
            <w:shd w:val="clear" w:color="auto" w:fill="F8FBFD"/>
            <w:vAlign w:val="center"/>
          </w:tcPr>
          <w:p w14:paraId="7D154FB4" w14:textId="77777777" w:rsidR="00FA26FE" w:rsidRPr="007E428D" w:rsidRDefault="00066781">
            <w:pPr>
              <w:rPr>
                <w:lang w:val="es-BO"/>
              </w:rPr>
            </w:pPr>
            <w:r w:rsidRPr="007E428D">
              <w:rPr>
                <w:sz w:val="17"/>
                <w:lang w:val="es-BO"/>
              </w:rPr>
              <w:t>Registro, edición, estado académico, búsqueda y seguimiento</w:t>
            </w:r>
          </w:p>
        </w:tc>
        <w:tc>
          <w:tcPr>
            <w:tcW w:w="3600" w:type="dxa"/>
            <w:shd w:val="clear" w:color="auto" w:fill="F8FBFD"/>
            <w:vAlign w:val="center"/>
          </w:tcPr>
          <w:p w14:paraId="359FB3B6" w14:textId="77777777" w:rsidR="00FA26FE" w:rsidRDefault="00066781">
            <w:r>
              <w:rPr>
                <w:sz w:val="17"/>
              </w:rPr>
              <w:t>Información centralizada y consultable</w:t>
            </w:r>
          </w:p>
        </w:tc>
      </w:tr>
      <w:tr w:rsidR="00FA26FE" w14:paraId="1775C072" w14:textId="77777777">
        <w:trPr>
          <w:jc w:val="center"/>
        </w:trPr>
        <w:tc>
          <w:tcPr>
            <w:tcW w:w="1872" w:type="dxa"/>
            <w:vAlign w:val="center"/>
          </w:tcPr>
          <w:p w14:paraId="7C2E5392" w14:textId="77777777" w:rsidR="00FA26FE" w:rsidRDefault="00066781">
            <w:r>
              <w:rPr>
                <w:sz w:val="17"/>
              </w:rPr>
              <w:t>Asistencia</w:t>
            </w:r>
          </w:p>
        </w:tc>
        <w:tc>
          <w:tcPr>
            <w:tcW w:w="4320" w:type="dxa"/>
            <w:vAlign w:val="center"/>
          </w:tcPr>
          <w:p w14:paraId="1848F19E" w14:textId="77777777" w:rsidR="00FA26FE" w:rsidRPr="007E428D" w:rsidRDefault="00066781">
            <w:pPr>
              <w:rPr>
                <w:lang w:val="es-BO"/>
              </w:rPr>
            </w:pPr>
            <w:r w:rsidRPr="007E428D">
              <w:rPr>
                <w:sz w:val="17"/>
                <w:lang w:val="es-BO"/>
              </w:rPr>
              <w:t>Llamado de lista diario por curso, materia, paralelo o carrera</w:t>
            </w:r>
          </w:p>
        </w:tc>
        <w:tc>
          <w:tcPr>
            <w:tcW w:w="3600" w:type="dxa"/>
            <w:vAlign w:val="center"/>
          </w:tcPr>
          <w:p w14:paraId="4169EB54" w14:textId="77777777" w:rsidR="00FA26FE" w:rsidRDefault="00066781">
            <w:r>
              <w:rPr>
                <w:sz w:val="17"/>
              </w:rPr>
              <w:t>Historial verificable de asistencia</w:t>
            </w:r>
          </w:p>
        </w:tc>
      </w:tr>
      <w:tr w:rsidR="00FA26FE" w:rsidRPr="00A601EF" w14:paraId="27C8CAA3" w14:textId="77777777">
        <w:trPr>
          <w:jc w:val="center"/>
        </w:trPr>
        <w:tc>
          <w:tcPr>
            <w:tcW w:w="1872" w:type="dxa"/>
            <w:shd w:val="clear" w:color="auto" w:fill="F8FBFD"/>
            <w:vAlign w:val="center"/>
          </w:tcPr>
          <w:p w14:paraId="1B64A178" w14:textId="77777777" w:rsidR="00FA26FE" w:rsidRDefault="00066781">
            <w:r>
              <w:rPr>
                <w:sz w:val="17"/>
              </w:rPr>
              <w:t>Abandonos</w:t>
            </w:r>
          </w:p>
        </w:tc>
        <w:tc>
          <w:tcPr>
            <w:tcW w:w="4320" w:type="dxa"/>
            <w:shd w:val="clear" w:color="auto" w:fill="F8FBFD"/>
            <w:vAlign w:val="center"/>
          </w:tcPr>
          <w:p w14:paraId="7E933A14" w14:textId="77777777" w:rsidR="00FA26FE" w:rsidRPr="007E428D" w:rsidRDefault="00066781">
            <w:pPr>
              <w:rPr>
                <w:lang w:val="es-BO"/>
              </w:rPr>
            </w:pPr>
            <w:r w:rsidRPr="007E428D">
              <w:rPr>
                <w:sz w:val="17"/>
                <w:lang w:val="es-BO"/>
              </w:rPr>
              <w:t>Detección de inasistencias repetidas o riesgo de abandono</w:t>
            </w:r>
          </w:p>
        </w:tc>
        <w:tc>
          <w:tcPr>
            <w:tcW w:w="3600" w:type="dxa"/>
            <w:shd w:val="clear" w:color="auto" w:fill="F8FBFD"/>
            <w:vAlign w:val="center"/>
          </w:tcPr>
          <w:p w14:paraId="71280806" w14:textId="77777777" w:rsidR="00FA26FE" w:rsidRPr="007E428D" w:rsidRDefault="00066781">
            <w:pPr>
              <w:rPr>
                <w:lang w:val="es-BO"/>
              </w:rPr>
            </w:pPr>
            <w:r w:rsidRPr="007E428D">
              <w:rPr>
                <w:sz w:val="17"/>
                <w:lang w:val="es-BO"/>
              </w:rPr>
              <w:t>Reportes preventivos para toma de decisiones</w:t>
            </w:r>
          </w:p>
        </w:tc>
      </w:tr>
      <w:tr w:rsidR="00FA26FE" w14:paraId="4B707A75" w14:textId="77777777">
        <w:trPr>
          <w:jc w:val="center"/>
        </w:trPr>
        <w:tc>
          <w:tcPr>
            <w:tcW w:w="1872" w:type="dxa"/>
            <w:vAlign w:val="center"/>
          </w:tcPr>
          <w:p w14:paraId="5D129DD0" w14:textId="77777777" w:rsidR="00FA26FE" w:rsidRDefault="00066781">
            <w:r>
              <w:rPr>
                <w:sz w:val="17"/>
              </w:rPr>
              <w:t>Académico</w:t>
            </w:r>
          </w:p>
        </w:tc>
        <w:tc>
          <w:tcPr>
            <w:tcW w:w="4320" w:type="dxa"/>
            <w:vAlign w:val="center"/>
          </w:tcPr>
          <w:p w14:paraId="2E3D2328" w14:textId="77777777" w:rsidR="00FA26FE" w:rsidRPr="007E428D" w:rsidRDefault="00066781">
            <w:pPr>
              <w:rPr>
                <w:lang w:val="es-BO"/>
              </w:rPr>
            </w:pPr>
            <w:r w:rsidRPr="007E428D">
              <w:rPr>
                <w:sz w:val="17"/>
                <w:lang w:val="es-BO"/>
              </w:rPr>
              <w:t>Carreras, asignaturas, docentes, horarios y paralelos</w:t>
            </w:r>
          </w:p>
        </w:tc>
        <w:tc>
          <w:tcPr>
            <w:tcW w:w="3600" w:type="dxa"/>
            <w:vAlign w:val="center"/>
          </w:tcPr>
          <w:p w14:paraId="7A7A9343" w14:textId="77777777" w:rsidR="00FA26FE" w:rsidRDefault="00066781">
            <w:r>
              <w:rPr>
                <w:sz w:val="17"/>
              </w:rPr>
              <w:t>Organización académica coherente</w:t>
            </w:r>
          </w:p>
        </w:tc>
      </w:tr>
      <w:tr w:rsidR="00FA26FE" w:rsidRPr="00A601EF" w14:paraId="0F0CAB7F" w14:textId="77777777">
        <w:trPr>
          <w:jc w:val="center"/>
        </w:trPr>
        <w:tc>
          <w:tcPr>
            <w:tcW w:w="1872" w:type="dxa"/>
            <w:shd w:val="clear" w:color="auto" w:fill="F8FBFD"/>
            <w:vAlign w:val="center"/>
          </w:tcPr>
          <w:p w14:paraId="3516C3EE" w14:textId="77777777" w:rsidR="00FA26FE" w:rsidRDefault="00066781">
            <w:r>
              <w:rPr>
                <w:sz w:val="17"/>
              </w:rPr>
              <w:t>Reportes</w:t>
            </w:r>
          </w:p>
        </w:tc>
        <w:tc>
          <w:tcPr>
            <w:tcW w:w="4320" w:type="dxa"/>
            <w:shd w:val="clear" w:color="auto" w:fill="F8FBFD"/>
            <w:vAlign w:val="center"/>
          </w:tcPr>
          <w:p w14:paraId="45674ABE" w14:textId="77777777" w:rsidR="00FA26FE" w:rsidRPr="007E428D" w:rsidRDefault="00066781">
            <w:pPr>
              <w:rPr>
                <w:lang w:val="es-BO"/>
              </w:rPr>
            </w:pPr>
            <w:r w:rsidRPr="007E428D">
              <w:rPr>
                <w:sz w:val="17"/>
                <w:lang w:val="es-BO"/>
              </w:rPr>
              <w:t>Reportes generales, filtros, exportaciones y estadísticas</w:t>
            </w:r>
          </w:p>
        </w:tc>
        <w:tc>
          <w:tcPr>
            <w:tcW w:w="3600" w:type="dxa"/>
            <w:shd w:val="clear" w:color="auto" w:fill="F8FBFD"/>
            <w:vAlign w:val="center"/>
          </w:tcPr>
          <w:p w14:paraId="26AB273A" w14:textId="77777777" w:rsidR="00FA26FE" w:rsidRPr="007E428D" w:rsidRDefault="00066781">
            <w:pPr>
              <w:rPr>
                <w:lang w:val="es-BO"/>
              </w:rPr>
            </w:pPr>
            <w:r w:rsidRPr="007E428D">
              <w:rPr>
                <w:sz w:val="17"/>
                <w:lang w:val="es-BO"/>
              </w:rPr>
              <w:t>Indicadores útiles para dirección y administración</w:t>
            </w:r>
          </w:p>
        </w:tc>
      </w:tr>
      <w:tr w:rsidR="00FA26FE" w14:paraId="77366071" w14:textId="77777777">
        <w:trPr>
          <w:jc w:val="center"/>
        </w:trPr>
        <w:tc>
          <w:tcPr>
            <w:tcW w:w="1872" w:type="dxa"/>
            <w:vAlign w:val="center"/>
          </w:tcPr>
          <w:p w14:paraId="741BEF4A" w14:textId="77777777" w:rsidR="00FA26FE" w:rsidRDefault="00066781">
            <w:r>
              <w:rPr>
                <w:sz w:val="17"/>
              </w:rPr>
              <w:t>Carga diaria</w:t>
            </w:r>
          </w:p>
        </w:tc>
        <w:tc>
          <w:tcPr>
            <w:tcW w:w="4320" w:type="dxa"/>
            <w:vAlign w:val="center"/>
          </w:tcPr>
          <w:p w14:paraId="6EB7E703" w14:textId="77777777" w:rsidR="00FA26FE" w:rsidRPr="007E428D" w:rsidRDefault="00066781">
            <w:pPr>
              <w:rPr>
                <w:lang w:val="es-BO"/>
              </w:rPr>
            </w:pPr>
            <w:r w:rsidRPr="007E428D">
              <w:rPr>
                <w:sz w:val="17"/>
                <w:lang w:val="es-BO"/>
              </w:rPr>
              <w:t>Importación o registro frecuente de datos operativos</w:t>
            </w:r>
          </w:p>
        </w:tc>
        <w:tc>
          <w:tcPr>
            <w:tcW w:w="3600" w:type="dxa"/>
            <w:vAlign w:val="center"/>
          </w:tcPr>
          <w:p w14:paraId="2026451E" w14:textId="77777777" w:rsidR="00FA26FE" w:rsidRDefault="00066781">
            <w:r>
              <w:rPr>
                <w:sz w:val="17"/>
              </w:rPr>
              <w:t>Actualización continua sin duplicidades</w:t>
            </w:r>
          </w:p>
        </w:tc>
      </w:tr>
      <w:tr w:rsidR="00FA26FE" w:rsidRPr="00A601EF" w14:paraId="4D130EE5" w14:textId="77777777">
        <w:trPr>
          <w:jc w:val="center"/>
        </w:trPr>
        <w:tc>
          <w:tcPr>
            <w:tcW w:w="1872" w:type="dxa"/>
            <w:shd w:val="clear" w:color="auto" w:fill="F8FBFD"/>
            <w:vAlign w:val="center"/>
          </w:tcPr>
          <w:p w14:paraId="7C1ED95D" w14:textId="77777777" w:rsidR="00FA26FE" w:rsidRDefault="00066781">
            <w:r>
              <w:rPr>
                <w:sz w:val="17"/>
              </w:rPr>
              <w:t>Seguridad</w:t>
            </w:r>
          </w:p>
        </w:tc>
        <w:tc>
          <w:tcPr>
            <w:tcW w:w="4320" w:type="dxa"/>
            <w:shd w:val="clear" w:color="auto" w:fill="F8FBFD"/>
            <w:vAlign w:val="center"/>
          </w:tcPr>
          <w:p w14:paraId="4685D0FA" w14:textId="77777777" w:rsidR="00FA26FE" w:rsidRPr="007E428D" w:rsidRDefault="00066781">
            <w:pPr>
              <w:rPr>
                <w:lang w:val="es-BO"/>
              </w:rPr>
            </w:pPr>
            <w:r w:rsidRPr="007E428D">
              <w:rPr>
                <w:sz w:val="17"/>
                <w:lang w:val="es-BO"/>
              </w:rPr>
              <w:t>Usuarios, roles, permisos y trazabilidad</w:t>
            </w:r>
          </w:p>
        </w:tc>
        <w:tc>
          <w:tcPr>
            <w:tcW w:w="3600" w:type="dxa"/>
            <w:shd w:val="clear" w:color="auto" w:fill="F8FBFD"/>
            <w:vAlign w:val="center"/>
          </w:tcPr>
          <w:p w14:paraId="16AEDAF8" w14:textId="77777777" w:rsidR="00FA26FE" w:rsidRPr="007E428D" w:rsidRDefault="00066781">
            <w:pPr>
              <w:rPr>
                <w:lang w:val="es-BO"/>
              </w:rPr>
            </w:pPr>
            <w:r w:rsidRPr="007E428D">
              <w:rPr>
                <w:sz w:val="17"/>
                <w:lang w:val="es-BO"/>
              </w:rPr>
              <w:t>Acceso controlado y responsabilidad de cambios</w:t>
            </w:r>
          </w:p>
        </w:tc>
      </w:tr>
    </w:tbl>
    <w:p w14:paraId="6F2F46DF" w14:textId="77777777" w:rsidR="00FA26FE" w:rsidRPr="007E428D" w:rsidRDefault="00066781">
      <w:pPr>
        <w:pStyle w:val="Ttulo1"/>
        <w:rPr>
          <w:lang w:val="es-BO"/>
        </w:rPr>
      </w:pPr>
      <w:r w:rsidRPr="007E428D">
        <w:rPr>
          <w:lang w:val="es-BO"/>
        </w:rPr>
        <w:t>3. Objetivos de la arquitectura</w:t>
      </w:r>
    </w:p>
    <w:p w14:paraId="03BED77F" w14:textId="77777777" w:rsidR="00FA26FE" w:rsidRPr="007E428D" w:rsidRDefault="00066781">
      <w:pPr>
        <w:rPr>
          <w:lang w:val="es-BO"/>
        </w:rPr>
      </w:pPr>
      <w:r w:rsidRPr="007E428D">
        <w:rPr>
          <w:lang w:val="es-BO"/>
        </w:rPr>
        <w:t>La arquitectura propuesta busca cumplir los siguientes objetivos técnicos y funcionales:</w:t>
      </w:r>
    </w:p>
    <w:p w14:paraId="4B5DC7A0" w14:textId="77777777" w:rsidR="00FA26FE" w:rsidRPr="007E428D" w:rsidRDefault="00066781">
      <w:pPr>
        <w:pStyle w:val="Listaconnmeros"/>
        <w:rPr>
          <w:lang w:val="es-BO"/>
        </w:rPr>
      </w:pPr>
      <w:r w:rsidRPr="007E428D">
        <w:rPr>
          <w:lang w:val="es-BO"/>
        </w:rPr>
        <w:t>Separar responsabilidades entre interfaz, lógica de negocio, persistencia de datos, reportes y procesos automáticos.</w:t>
      </w:r>
    </w:p>
    <w:p w14:paraId="67C03092" w14:textId="77777777" w:rsidR="00FA26FE" w:rsidRPr="007E428D" w:rsidRDefault="00066781">
      <w:pPr>
        <w:pStyle w:val="Listaconnmeros"/>
        <w:rPr>
          <w:lang w:val="es-BO"/>
        </w:rPr>
      </w:pPr>
      <w:r w:rsidRPr="007E428D">
        <w:rPr>
          <w:lang w:val="es-BO"/>
        </w:rPr>
        <w:t>Permitir que el sistema crezca por módulos sin reescribir toda la aplicación.</w:t>
      </w:r>
    </w:p>
    <w:p w14:paraId="53143D03" w14:textId="77777777" w:rsidR="00FA26FE" w:rsidRPr="007E428D" w:rsidRDefault="00066781">
      <w:pPr>
        <w:pStyle w:val="Listaconnmeros"/>
        <w:rPr>
          <w:lang w:val="es-BO"/>
        </w:rPr>
      </w:pPr>
      <w:r w:rsidRPr="007E428D">
        <w:rPr>
          <w:lang w:val="es-BO"/>
        </w:rPr>
        <w:t>Reducir errores mediante validaciones en frontend y backend.</w:t>
      </w:r>
    </w:p>
    <w:p w14:paraId="4A756C1D" w14:textId="77777777" w:rsidR="00FA26FE" w:rsidRPr="007E428D" w:rsidRDefault="00066781">
      <w:pPr>
        <w:pStyle w:val="Listaconnmeros"/>
        <w:rPr>
          <w:lang w:val="es-BO"/>
        </w:rPr>
      </w:pPr>
      <w:r w:rsidRPr="007E428D">
        <w:rPr>
          <w:lang w:val="es-BO"/>
        </w:rPr>
        <w:t>Garantizar trazabilidad de operaciones críticas, especialmente asistencia, cambios de estado y reportes.</w:t>
      </w:r>
    </w:p>
    <w:p w14:paraId="15C16E14" w14:textId="77777777" w:rsidR="00FA26FE" w:rsidRPr="007E428D" w:rsidRDefault="00066781">
      <w:pPr>
        <w:pStyle w:val="Listaconnmeros"/>
        <w:rPr>
          <w:lang w:val="es-BO"/>
        </w:rPr>
      </w:pPr>
      <w:r w:rsidRPr="007E428D">
        <w:rPr>
          <w:lang w:val="es-BO"/>
        </w:rPr>
        <w:t>Facilitar reportes institucionales mediante consultas confiables y exportaciones en PDF, Excel o CSV.</w:t>
      </w:r>
    </w:p>
    <w:p w14:paraId="38A8AB11" w14:textId="77777777" w:rsidR="00FA26FE" w:rsidRPr="007E428D" w:rsidRDefault="00066781">
      <w:pPr>
        <w:pStyle w:val="Listaconnmeros"/>
        <w:rPr>
          <w:lang w:val="es-BO"/>
        </w:rPr>
      </w:pPr>
      <w:r w:rsidRPr="007E428D">
        <w:rPr>
          <w:lang w:val="es-BO"/>
        </w:rPr>
        <w:t>Preparar el sistema para mantenimiento a largo plazo, pruebas, despliegue y futuras integraciones.</w:t>
      </w:r>
    </w:p>
    <w:p w14:paraId="39B76EB0" w14:textId="77777777" w:rsidR="00FA26FE" w:rsidRPr="007E428D" w:rsidRDefault="00066781">
      <w:pPr>
        <w:pStyle w:val="Ttulo1"/>
        <w:rPr>
          <w:lang w:val="es-BO"/>
        </w:rPr>
      </w:pPr>
      <w:r w:rsidRPr="007E428D">
        <w:rPr>
          <w:lang w:val="es-BO"/>
        </w:rPr>
        <w:lastRenderedPageBreak/>
        <w:t>4. Requerimientos arquitectónicos</w:t>
      </w:r>
    </w:p>
    <w:p w14:paraId="4D1E22AA" w14:textId="77777777" w:rsidR="00FA26FE" w:rsidRPr="007E428D" w:rsidRDefault="00066781">
      <w:pPr>
        <w:rPr>
          <w:lang w:val="es-BO"/>
        </w:rPr>
      </w:pPr>
      <w:r w:rsidRPr="007E428D">
        <w:rPr>
          <w:lang w:val="es-BO"/>
        </w:rPr>
        <w:t>Los requerimientos arquitectónicos representan condiciones de calidad que la solución debe cumplir más allá de las pantallas visibles. En un sistema estudiantil, estas condiciones son importantes porque el sistema trabaja con datos constantes, usuarios distintos, reportes institucionales y procesos diarios.</w:t>
      </w:r>
    </w:p>
    <w:tbl>
      <w:tblPr>
        <w:tblW w:w="0" w:type="auto"/>
        <w:jc w:val="center"/>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Look w:val="04A0" w:firstRow="1" w:lastRow="0" w:firstColumn="1" w:lastColumn="0" w:noHBand="0" w:noVBand="1"/>
      </w:tblPr>
      <w:tblGrid>
        <w:gridCol w:w="2090"/>
        <w:gridCol w:w="4078"/>
        <w:gridCol w:w="3680"/>
      </w:tblGrid>
      <w:tr w:rsidR="00FA26FE" w14:paraId="379F2797" w14:textId="77777777">
        <w:trPr>
          <w:tblHeader/>
          <w:jc w:val="center"/>
        </w:trPr>
        <w:tc>
          <w:tcPr>
            <w:tcW w:w="2160" w:type="dxa"/>
            <w:shd w:val="clear" w:color="auto" w:fill="1F4E79"/>
            <w:vAlign w:val="center"/>
          </w:tcPr>
          <w:p w14:paraId="1824AD99" w14:textId="77777777" w:rsidR="00FA26FE" w:rsidRDefault="00066781">
            <w:r>
              <w:rPr>
                <w:b/>
                <w:color w:val="FFFFFF"/>
                <w:sz w:val="17"/>
              </w:rPr>
              <w:t>Requerimiento</w:t>
            </w:r>
          </w:p>
        </w:tc>
        <w:tc>
          <w:tcPr>
            <w:tcW w:w="4320" w:type="dxa"/>
            <w:shd w:val="clear" w:color="auto" w:fill="1F4E79"/>
            <w:vAlign w:val="center"/>
          </w:tcPr>
          <w:p w14:paraId="52249841" w14:textId="77777777" w:rsidR="00FA26FE" w:rsidRDefault="00066781">
            <w:r>
              <w:rPr>
                <w:b/>
                <w:color w:val="FFFFFF"/>
                <w:sz w:val="17"/>
              </w:rPr>
              <w:t>Aplicación en el sistema</w:t>
            </w:r>
          </w:p>
        </w:tc>
        <w:tc>
          <w:tcPr>
            <w:tcW w:w="3888" w:type="dxa"/>
            <w:shd w:val="clear" w:color="auto" w:fill="1F4E79"/>
            <w:vAlign w:val="center"/>
          </w:tcPr>
          <w:p w14:paraId="60F1CF00" w14:textId="77777777" w:rsidR="00FA26FE" w:rsidRDefault="00066781">
            <w:r>
              <w:rPr>
                <w:b/>
                <w:color w:val="FFFFFF"/>
                <w:sz w:val="17"/>
              </w:rPr>
              <w:t>Decisión arquitectónica</w:t>
            </w:r>
          </w:p>
        </w:tc>
      </w:tr>
      <w:tr w:rsidR="00FA26FE" w:rsidRPr="00A601EF" w14:paraId="740A61C5" w14:textId="77777777">
        <w:trPr>
          <w:jc w:val="center"/>
        </w:trPr>
        <w:tc>
          <w:tcPr>
            <w:tcW w:w="2160" w:type="dxa"/>
            <w:shd w:val="clear" w:color="auto" w:fill="F8FBFD"/>
            <w:vAlign w:val="center"/>
          </w:tcPr>
          <w:p w14:paraId="6FBE979B" w14:textId="77777777" w:rsidR="00FA26FE" w:rsidRDefault="00066781">
            <w:r>
              <w:rPr>
                <w:sz w:val="17"/>
              </w:rPr>
              <w:t>Mantenibilidad</w:t>
            </w:r>
          </w:p>
        </w:tc>
        <w:tc>
          <w:tcPr>
            <w:tcW w:w="4320" w:type="dxa"/>
            <w:shd w:val="clear" w:color="auto" w:fill="F8FBFD"/>
            <w:vAlign w:val="center"/>
          </w:tcPr>
          <w:p w14:paraId="7DCB07A5" w14:textId="77777777" w:rsidR="00FA26FE" w:rsidRPr="007E428D" w:rsidRDefault="00066781">
            <w:pPr>
              <w:rPr>
                <w:lang w:val="es-BO"/>
              </w:rPr>
            </w:pPr>
            <w:r w:rsidRPr="007E428D">
              <w:rPr>
                <w:sz w:val="17"/>
                <w:lang w:val="es-BO"/>
              </w:rPr>
              <w:t>El sistema crecerá con módulos nuevos</w:t>
            </w:r>
          </w:p>
        </w:tc>
        <w:tc>
          <w:tcPr>
            <w:tcW w:w="3888" w:type="dxa"/>
            <w:shd w:val="clear" w:color="auto" w:fill="F8FBFD"/>
            <w:vAlign w:val="center"/>
          </w:tcPr>
          <w:p w14:paraId="70F14C56" w14:textId="77777777" w:rsidR="00FA26FE" w:rsidRPr="007E428D" w:rsidRDefault="00066781">
            <w:pPr>
              <w:rPr>
                <w:lang w:val="es-BO"/>
              </w:rPr>
            </w:pPr>
            <w:r w:rsidRPr="007E428D">
              <w:rPr>
                <w:sz w:val="17"/>
                <w:lang w:val="es-BO"/>
              </w:rPr>
              <w:t>Arquitectura modular y separación por dominios</w:t>
            </w:r>
          </w:p>
        </w:tc>
      </w:tr>
      <w:tr w:rsidR="00FA26FE" w:rsidRPr="00A601EF" w14:paraId="1E32CCE4" w14:textId="77777777">
        <w:trPr>
          <w:jc w:val="center"/>
        </w:trPr>
        <w:tc>
          <w:tcPr>
            <w:tcW w:w="2160" w:type="dxa"/>
            <w:vAlign w:val="center"/>
          </w:tcPr>
          <w:p w14:paraId="4D55BD60" w14:textId="77777777" w:rsidR="00FA26FE" w:rsidRDefault="00066781">
            <w:r>
              <w:rPr>
                <w:sz w:val="17"/>
              </w:rPr>
              <w:t>Escalabilidad</w:t>
            </w:r>
          </w:p>
        </w:tc>
        <w:tc>
          <w:tcPr>
            <w:tcW w:w="4320" w:type="dxa"/>
            <w:vAlign w:val="center"/>
          </w:tcPr>
          <w:p w14:paraId="6D4EDA9F" w14:textId="77777777" w:rsidR="00FA26FE" w:rsidRPr="007E428D" w:rsidRDefault="00066781">
            <w:pPr>
              <w:rPr>
                <w:lang w:val="es-BO"/>
              </w:rPr>
            </w:pPr>
            <w:r w:rsidRPr="007E428D">
              <w:rPr>
                <w:sz w:val="17"/>
                <w:lang w:val="es-BO"/>
              </w:rPr>
              <w:t>Aumentarán estudiantes, asistencias y reportes</w:t>
            </w:r>
          </w:p>
        </w:tc>
        <w:tc>
          <w:tcPr>
            <w:tcW w:w="3888" w:type="dxa"/>
            <w:vAlign w:val="center"/>
          </w:tcPr>
          <w:p w14:paraId="0526024C" w14:textId="77777777" w:rsidR="00FA26FE" w:rsidRPr="007E428D" w:rsidRDefault="00066781">
            <w:pPr>
              <w:rPr>
                <w:lang w:val="es-BO"/>
              </w:rPr>
            </w:pPr>
            <w:r w:rsidRPr="007E428D">
              <w:rPr>
                <w:sz w:val="17"/>
                <w:lang w:val="es-BO"/>
              </w:rPr>
              <w:t>API backend, base relacional optimizada y tareas programadas</w:t>
            </w:r>
          </w:p>
        </w:tc>
      </w:tr>
      <w:tr w:rsidR="00FA26FE" w:rsidRPr="00A601EF" w14:paraId="0481BF00" w14:textId="77777777">
        <w:trPr>
          <w:jc w:val="center"/>
        </w:trPr>
        <w:tc>
          <w:tcPr>
            <w:tcW w:w="2160" w:type="dxa"/>
            <w:shd w:val="clear" w:color="auto" w:fill="F8FBFD"/>
            <w:vAlign w:val="center"/>
          </w:tcPr>
          <w:p w14:paraId="1DEB11E9" w14:textId="77777777" w:rsidR="00FA26FE" w:rsidRDefault="00066781">
            <w:r>
              <w:rPr>
                <w:sz w:val="17"/>
              </w:rPr>
              <w:t>Seguridad</w:t>
            </w:r>
          </w:p>
        </w:tc>
        <w:tc>
          <w:tcPr>
            <w:tcW w:w="4320" w:type="dxa"/>
            <w:shd w:val="clear" w:color="auto" w:fill="F8FBFD"/>
            <w:vAlign w:val="center"/>
          </w:tcPr>
          <w:p w14:paraId="5E1ACB45" w14:textId="77777777" w:rsidR="00FA26FE" w:rsidRPr="007E428D" w:rsidRDefault="00066781">
            <w:pPr>
              <w:rPr>
                <w:lang w:val="es-BO"/>
              </w:rPr>
            </w:pPr>
            <w:r w:rsidRPr="007E428D">
              <w:rPr>
                <w:sz w:val="17"/>
                <w:lang w:val="es-BO"/>
              </w:rPr>
              <w:t>Datos académicos y personales requieren control</w:t>
            </w:r>
          </w:p>
        </w:tc>
        <w:tc>
          <w:tcPr>
            <w:tcW w:w="3888" w:type="dxa"/>
            <w:shd w:val="clear" w:color="auto" w:fill="F8FBFD"/>
            <w:vAlign w:val="center"/>
          </w:tcPr>
          <w:p w14:paraId="44F4F5AD" w14:textId="77777777" w:rsidR="00FA26FE" w:rsidRPr="007E428D" w:rsidRDefault="00066781">
            <w:pPr>
              <w:rPr>
                <w:lang w:val="es-BO"/>
              </w:rPr>
            </w:pPr>
            <w:r w:rsidRPr="007E428D">
              <w:rPr>
                <w:sz w:val="17"/>
                <w:lang w:val="es-BO"/>
              </w:rPr>
              <w:t>Autenticación, roles, permisos y auditoría</w:t>
            </w:r>
          </w:p>
        </w:tc>
      </w:tr>
      <w:tr w:rsidR="00FA26FE" w:rsidRPr="00A601EF" w14:paraId="52BE9A15" w14:textId="77777777">
        <w:trPr>
          <w:jc w:val="center"/>
        </w:trPr>
        <w:tc>
          <w:tcPr>
            <w:tcW w:w="2160" w:type="dxa"/>
            <w:vAlign w:val="center"/>
          </w:tcPr>
          <w:p w14:paraId="00890B9E" w14:textId="77777777" w:rsidR="00FA26FE" w:rsidRDefault="00066781">
            <w:r>
              <w:rPr>
                <w:sz w:val="17"/>
              </w:rPr>
              <w:t>Disponibilidad</w:t>
            </w:r>
          </w:p>
        </w:tc>
        <w:tc>
          <w:tcPr>
            <w:tcW w:w="4320" w:type="dxa"/>
            <w:vAlign w:val="center"/>
          </w:tcPr>
          <w:p w14:paraId="248F4ABF" w14:textId="77777777" w:rsidR="00FA26FE" w:rsidRPr="007E428D" w:rsidRDefault="00066781">
            <w:pPr>
              <w:rPr>
                <w:lang w:val="es-BO"/>
              </w:rPr>
            </w:pPr>
            <w:r w:rsidRPr="007E428D">
              <w:rPr>
                <w:sz w:val="17"/>
                <w:lang w:val="es-BO"/>
              </w:rPr>
              <w:t>Uso diario por administración y docentes</w:t>
            </w:r>
          </w:p>
        </w:tc>
        <w:tc>
          <w:tcPr>
            <w:tcW w:w="3888" w:type="dxa"/>
            <w:vAlign w:val="center"/>
          </w:tcPr>
          <w:p w14:paraId="28334A85" w14:textId="77777777" w:rsidR="00FA26FE" w:rsidRPr="007E428D" w:rsidRDefault="00066781">
            <w:pPr>
              <w:rPr>
                <w:lang w:val="es-BO"/>
              </w:rPr>
            </w:pPr>
            <w:r w:rsidRPr="007E428D">
              <w:rPr>
                <w:sz w:val="17"/>
                <w:lang w:val="es-BO"/>
              </w:rPr>
              <w:t>Despliegue estable, backups y monitoreo básico</w:t>
            </w:r>
          </w:p>
        </w:tc>
      </w:tr>
      <w:tr w:rsidR="00FA26FE" w:rsidRPr="00A601EF" w14:paraId="38916780" w14:textId="77777777">
        <w:trPr>
          <w:jc w:val="center"/>
        </w:trPr>
        <w:tc>
          <w:tcPr>
            <w:tcW w:w="2160" w:type="dxa"/>
            <w:shd w:val="clear" w:color="auto" w:fill="F8FBFD"/>
            <w:vAlign w:val="center"/>
          </w:tcPr>
          <w:p w14:paraId="7529FDF1" w14:textId="77777777" w:rsidR="00FA26FE" w:rsidRDefault="00066781">
            <w:r>
              <w:rPr>
                <w:sz w:val="17"/>
              </w:rPr>
              <w:t>Rendimiento</w:t>
            </w:r>
          </w:p>
        </w:tc>
        <w:tc>
          <w:tcPr>
            <w:tcW w:w="4320" w:type="dxa"/>
            <w:shd w:val="clear" w:color="auto" w:fill="F8FBFD"/>
            <w:vAlign w:val="center"/>
          </w:tcPr>
          <w:p w14:paraId="66FFF4B1" w14:textId="77777777" w:rsidR="00FA26FE" w:rsidRPr="007E428D" w:rsidRDefault="00066781">
            <w:pPr>
              <w:rPr>
                <w:lang w:val="es-BO"/>
              </w:rPr>
            </w:pPr>
            <w:r w:rsidRPr="007E428D">
              <w:rPr>
                <w:sz w:val="17"/>
                <w:lang w:val="es-BO"/>
              </w:rPr>
              <w:t>Búsquedas y reportes pueden ser pesados</w:t>
            </w:r>
          </w:p>
        </w:tc>
        <w:tc>
          <w:tcPr>
            <w:tcW w:w="3888" w:type="dxa"/>
            <w:shd w:val="clear" w:color="auto" w:fill="F8FBFD"/>
            <w:vAlign w:val="center"/>
          </w:tcPr>
          <w:p w14:paraId="045B2B1B" w14:textId="77777777" w:rsidR="00FA26FE" w:rsidRPr="007E428D" w:rsidRDefault="00066781">
            <w:pPr>
              <w:rPr>
                <w:lang w:val="es-BO"/>
              </w:rPr>
            </w:pPr>
            <w:r w:rsidRPr="007E428D">
              <w:rPr>
                <w:sz w:val="17"/>
                <w:lang w:val="es-BO"/>
              </w:rPr>
              <w:t>Índices, paginación, filtros y generación asíncrona</w:t>
            </w:r>
          </w:p>
        </w:tc>
      </w:tr>
      <w:tr w:rsidR="00FA26FE" w:rsidRPr="00A601EF" w14:paraId="40D921AF" w14:textId="77777777">
        <w:trPr>
          <w:jc w:val="center"/>
        </w:trPr>
        <w:tc>
          <w:tcPr>
            <w:tcW w:w="2160" w:type="dxa"/>
            <w:vAlign w:val="center"/>
          </w:tcPr>
          <w:p w14:paraId="3D3C7849" w14:textId="77777777" w:rsidR="00FA26FE" w:rsidRDefault="00066781">
            <w:r>
              <w:rPr>
                <w:sz w:val="17"/>
              </w:rPr>
              <w:t>Integridad</w:t>
            </w:r>
          </w:p>
        </w:tc>
        <w:tc>
          <w:tcPr>
            <w:tcW w:w="4320" w:type="dxa"/>
            <w:vAlign w:val="center"/>
          </w:tcPr>
          <w:p w14:paraId="53DF59BE" w14:textId="77777777" w:rsidR="00FA26FE" w:rsidRPr="007E428D" w:rsidRDefault="00066781">
            <w:pPr>
              <w:rPr>
                <w:lang w:val="es-BO"/>
              </w:rPr>
            </w:pPr>
            <w:r w:rsidRPr="007E428D">
              <w:rPr>
                <w:sz w:val="17"/>
                <w:lang w:val="es-BO"/>
              </w:rPr>
              <w:t>No debe haber duplicidad o pérdida de asistencia</w:t>
            </w:r>
          </w:p>
        </w:tc>
        <w:tc>
          <w:tcPr>
            <w:tcW w:w="3888" w:type="dxa"/>
            <w:vAlign w:val="center"/>
          </w:tcPr>
          <w:p w14:paraId="3A82A3F8" w14:textId="77777777" w:rsidR="00FA26FE" w:rsidRPr="007E428D" w:rsidRDefault="00066781">
            <w:pPr>
              <w:rPr>
                <w:lang w:val="es-BO"/>
              </w:rPr>
            </w:pPr>
            <w:r w:rsidRPr="007E428D">
              <w:rPr>
                <w:sz w:val="17"/>
                <w:lang w:val="es-BO"/>
              </w:rPr>
              <w:t>Restricciones, claves foráneas y validaciones de negocio</w:t>
            </w:r>
          </w:p>
        </w:tc>
      </w:tr>
      <w:tr w:rsidR="00FA26FE" w:rsidRPr="00A601EF" w14:paraId="7C081177" w14:textId="77777777">
        <w:trPr>
          <w:jc w:val="center"/>
        </w:trPr>
        <w:tc>
          <w:tcPr>
            <w:tcW w:w="2160" w:type="dxa"/>
            <w:shd w:val="clear" w:color="auto" w:fill="F8FBFD"/>
            <w:vAlign w:val="center"/>
          </w:tcPr>
          <w:p w14:paraId="64EE0014" w14:textId="77777777" w:rsidR="00FA26FE" w:rsidRDefault="00066781">
            <w:r>
              <w:rPr>
                <w:sz w:val="17"/>
              </w:rPr>
              <w:t>Usabilidad</w:t>
            </w:r>
          </w:p>
        </w:tc>
        <w:tc>
          <w:tcPr>
            <w:tcW w:w="4320" w:type="dxa"/>
            <w:shd w:val="clear" w:color="auto" w:fill="F8FBFD"/>
            <w:vAlign w:val="center"/>
          </w:tcPr>
          <w:p w14:paraId="1985E060" w14:textId="77777777" w:rsidR="00FA26FE" w:rsidRPr="007E428D" w:rsidRDefault="00066781">
            <w:pPr>
              <w:rPr>
                <w:lang w:val="es-BO"/>
              </w:rPr>
            </w:pPr>
            <w:r w:rsidRPr="007E428D">
              <w:rPr>
                <w:sz w:val="17"/>
                <w:lang w:val="es-BO"/>
              </w:rPr>
              <w:t>Usuarios no técnicos deben operar el sistema</w:t>
            </w:r>
          </w:p>
        </w:tc>
        <w:tc>
          <w:tcPr>
            <w:tcW w:w="3888" w:type="dxa"/>
            <w:shd w:val="clear" w:color="auto" w:fill="F8FBFD"/>
            <w:vAlign w:val="center"/>
          </w:tcPr>
          <w:p w14:paraId="3FFD85F0" w14:textId="77777777" w:rsidR="00FA26FE" w:rsidRPr="007E428D" w:rsidRDefault="00066781">
            <w:pPr>
              <w:rPr>
                <w:lang w:val="es-BO"/>
              </w:rPr>
            </w:pPr>
            <w:r w:rsidRPr="007E428D">
              <w:rPr>
                <w:sz w:val="17"/>
                <w:lang w:val="es-BO"/>
              </w:rPr>
              <w:t>Interfaz clara, formularios guiados y mensajes de validación</w:t>
            </w:r>
          </w:p>
        </w:tc>
      </w:tr>
    </w:tbl>
    <w:p w14:paraId="5C92F4CB" w14:textId="77777777" w:rsidR="00FA26FE" w:rsidRPr="007E428D" w:rsidRDefault="00066781">
      <w:pPr>
        <w:pStyle w:val="Ttulo1"/>
        <w:rPr>
          <w:lang w:val="es-BO"/>
        </w:rPr>
      </w:pPr>
      <w:r w:rsidRPr="007E428D">
        <w:rPr>
          <w:lang w:val="es-BO"/>
        </w:rPr>
        <w:t>5. Arquitectura propuesta</w:t>
      </w:r>
    </w:p>
    <w:p w14:paraId="0CC6059D" w14:textId="77777777" w:rsidR="00FA26FE" w:rsidRPr="007E428D" w:rsidRDefault="00066781">
      <w:pPr>
        <w:rPr>
          <w:lang w:val="es-BO"/>
        </w:rPr>
      </w:pPr>
      <w:r w:rsidRPr="007E428D">
        <w:rPr>
          <w:lang w:val="es-BO"/>
        </w:rPr>
        <w:t>Para este proyecto se recomienda una arquitectura web modular con separación en capas. La solución puede iniciar como un monolito modular bien organizado, no como microservicios desde el primer día. Esta decisión es conveniente porque un sistema estudiantil mediano necesita orden y escalabilidad, pero no necesariamente la complejidad operativa de múltiples servicios independientes. Un monolito modular permite desarrollar más rápido, centralizar reglas comunes y separar el código por áreas funcionales.</w:t>
      </w:r>
    </w:p>
    <w:p w14:paraId="23D200CC" w14:textId="77777777" w:rsidR="00FA26FE" w:rsidRDefault="00066781">
      <w:r>
        <w:rPr>
          <w:noProof/>
        </w:rPr>
        <w:drawing>
          <wp:inline distT="0" distB="0" distL="0" distR="0" wp14:anchorId="008BC414" wp14:editId="0CEDE77E">
            <wp:extent cx="6217920" cy="36266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quitectura_sistema_estudiantil.png"/>
                    <pic:cNvPicPr/>
                  </pic:nvPicPr>
                  <pic:blipFill>
                    <a:blip r:embed="rId8"/>
                    <a:stretch>
                      <a:fillRect/>
                    </a:stretch>
                  </pic:blipFill>
                  <pic:spPr>
                    <a:xfrm>
                      <a:off x="0" y="0"/>
                      <a:ext cx="6217920" cy="3626682"/>
                    </a:xfrm>
                    <a:prstGeom prst="rect">
                      <a:avLst/>
                    </a:prstGeom>
                  </pic:spPr>
                </pic:pic>
              </a:graphicData>
            </a:graphic>
          </wp:inline>
        </w:drawing>
      </w:r>
    </w:p>
    <w:p w14:paraId="4A7564C1" w14:textId="77777777" w:rsidR="00FA26FE" w:rsidRDefault="00066781">
      <w:pPr>
        <w:jc w:val="center"/>
      </w:pPr>
      <w:r w:rsidRPr="007E428D">
        <w:rPr>
          <w:i/>
          <w:color w:val="595959"/>
          <w:sz w:val="18"/>
          <w:lang w:val="es-BO"/>
        </w:rPr>
        <w:t xml:space="preserve">Figura 1. Arquitectura general propuesta para el sistema estudiantil. </w:t>
      </w:r>
      <w:r>
        <w:rPr>
          <w:i/>
          <w:color w:val="595959"/>
          <w:sz w:val="18"/>
        </w:rPr>
        <w:t>Fuente: elaboración propia.</w:t>
      </w:r>
    </w:p>
    <w:p w14:paraId="14A7275E" w14:textId="77777777" w:rsidR="00FA26FE" w:rsidRDefault="00066781">
      <w:pPr>
        <w:pStyle w:val="Ttulo2"/>
      </w:pPr>
      <w:r>
        <w:lastRenderedPageBreak/>
        <w:t>5.1 Capas principales</w:t>
      </w:r>
    </w:p>
    <w:tbl>
      <w:tblPr>
        <w:tblW w:w="0" w:type="auto"/>
        <w:jc w:val="center"/>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Look w:val="04A0" w:firstRow="1" w:lastRow="0" w:firstColumn="1" w:lastColumn="0" w:noHBand="0" w:noVBand="1"/>
      </w:tblPr>
      <w:tblGrid>
        <w:gridCol w:w="2005"/>
        <w:gridCol w:w="5064"/>
        <w:gridCol w:w="2779"/>
      </w:tblGrid>
      <w:tr w:rsidR="00FA26FE" w14:paraId="732841F3" w14:textId="77777777">
        <w:trPr>
          <w:tblHeader/>
          <w:jc w:val="center"/>
        </w:trPr>
        <w:tc>
          <w:tcPr>
            <w:tcW w:w="2088" w:type="dxa"/>
            <w:shd w:val="clear" w:color="auto" w:fill="1F4E79"/>
            <w:vAlign w:val="center"/>
          </w:tcPr>
          <w:p w14:paraId="6B9E0029" w14:textId="77777777" w:rsidR="00FA26FE" w:rsidRDefault="00066781">
            <w:r>
              <w:rPr>
                <w:b/>
                <w:color w:val="FFFFFF"/>
                <w:sz w:val="17"/>
              </w:rPr>
              <w:t>Capa</w:t>
            </w:r>
          </w:p>
        </w:tc>
        <w:tc>
          <w:tcPr>
            <w:tcW w:w="5472" w:type="dxa"/>
            <w:shd w:val="clear" w:color="auto" w:fill="1F4E79"/>
            <w:vAlign w:val="center"/>
          </w:tcPr>
          <w:p w14:paraId="27791BE2" w14:textId="77777777" w:rsidR="00FA26FE" w:rsidRDefault="00066781">
            <w:r>
              <w:rPr>
                <w:b/>
                <w:color w:val="FFFFFF"/>
                <w:sz w:val="17"/>
              </w:rPr>
              <w:t>Responsabilidad</w:t>
            </w:r>
          </w:p>
        </w:tc>
        <w:tc>
          <w:tcPr>
            <w:tcW w:w="2880" w:type="dxa"/>
            <w:shd w:val="clear" w:color="auto" w:fill="1F4E79"/>
            <w:vAlign w:val="center"/>
          </w:tcPr>
          <w:p w14:paraId="6C2F71A9" w14:textId="77777777" w:rsidR="00FA26FE" w:rsidRDefault="00066781">
            <w:r>
              <w:rPr>
                <w:b/>
                <w:color w:val="FFFFFF"/>
                <w:sz w:val="17"/>
              </w:rPr>
              <w:t>Tecnología sugerida</w:t>
            </w:r>
          </w:p>
        </w:tc>
      </w:tr>
      <w:tr w:rsidR="00FA26FE" w14:paraId="78AFAF22" w14:textId="77777777">
        <w:trPr>
          <w:jc w:val="center"/>
        </w:trPr>
        <w:tc>
          <w:tcPr>
            <w:tcW w:w="2088" w:type="dxa"/>
            <w:shd w:val="clear" w:color="auto" w:fill="F8FBFD"/>
            <w:vAlign w:val="center"/>
          </w:tcPr>
          <w:p w14:paraId="6A76F44C" w14:textId="77777777" w:rsidR="00FA26FE" w:rsidRDefault="00066781">
            <w:r>
              <w:rPr>
                <w:sz w:val="17"/>
              </w:rPr>
              <w:t>Presentación</w:t>
            </w:r>
          </w:p>
        </w:tc>
        <w:tc>
          <w:tcPr>
            <w:tcW w:w="5472" w:type="dxa"/>
            <w:shd w:val="clear" w:color="auto" w:fill="F8FBFD"/>
            <w:vAlign w:val="center"/>
          </w:tcPr>
          <w:p w14:paraId="7086EC89" w14:textId="77777777" w:rsidR="00FA26FE" w:rsidRPr="007E428D" w:rsidRDefault="00066781">
            <w:pPr>
              <w:rPr>
                <w:lang w:val="es-BO"/>
              </w:rPr>
            </w:pPr>
            <w:r w:rsidRPr="007E428D">
              <w:rPr>
                <w:sz w:val="17"/>
                <w:lang w:val="es-BO"/>
              </w:rPr>
              <w:t>Pantallas, formularios, dashboards, filtros, componentes reutilizables y experiencia de usuario</w:t>
            </w:r>
          </w:p>
        </w:tc>
        <w:tc>
          <w:tcPr>
            <w:tcW w:w="2880" w:type="dxa"/>
            <w:shd w:val="clear" w:color="auto" w:fill="F8FBFD"/>
            <w:vAlign w:val="center"/>
          </w:tcPr>
          <w:p w14:paraId="032D3750" w14:textId="77777777" w:rsidR="00FA26FE" w:rsidRDefault="00066781">
            <w:r>
              <w:rPr>
                <w:sz w:val="17"/>
              </w:rPr>
              <w:t>React + TypeScript</w:t>
            </w:r>
          </w:p>
        </w:tc>
      </w:tr>
      <w:tr w:rsidR="00FA26FE" w:rsidRPr="00A601EF" w14:paraId="66E3A865" w14:textId="77777777">
        <w:trPr>
          <w:jc w:val="center"/>
        </w:trPr>
        <w:tc>
          <w:tcPr>
            <w:tcW w:w="2088" w:type="dxa"/>
            <w:vAlign w:val="center"/>
          </w:tcPr>
          <w:p w14:paraId="06DE989A" w14:textId="77777777" w:rsidR="00FA26FE" w:rsidRDefault="00066781">
            <w:r>
              <w:rPr>
                <w:sz w:val="17"/>
              </w:rPr>
              <w:t>API / Aplicación</w:t>
            </w:r>
          </w:p>
        </w:tc>
        <w:tc>
          <w:tcPr>
            <w:tcW w:w="5472" w:type="dxa"/>
            <w:vAlign w:val="center"/>
          </w:tcPr>
          <w:p w14:paraId="2491100F" w14:textId="77777777" w:rsidR="00FA26FE" w:rsidRPr="007E428D" w:rsidRDefault="00066781">
            <w:pPr>
              <w:rPr>
                <w:lang w:val="es-BO"/>
              </w:rPr>
            </w:pPr>
            <w:r w:rsidRPr="007E428D">
              <w:rPr>
                <w:sz w:val="17"/>
                <w:lang w:val="es-BO"/>
              </w:rPr>
              <w:t>Endpoints, casos de uso, validaciones, reglas, autenticación y comunicación con datos</w:t>
            </w:r>
          </w:p>
        </w:tc>
        <w:tc>
          <w:tcPr>
            <w:tcW w:w="2880" w:type="dxa"/>
            <w:vAlign w:val="center"/>
          </w:tcPr>
          <w:p w14:paraId="6C21C732" w14:textId="77777777" w:rsidR="00FA26FE" w:rsidRPr="007E428D" w:rsidRDefault="00066781">
            <w:pPr>
              <w:rPr>
                <w:lang w:val="es-BO"/>
              </w:rPr>
            </w:pPr>
            <w:r w:rsidRPr="007E428D">
              <w:rPr>
                <w:sz w:val="17"/>
                <w:lang w:val="es-BO"/>
              </w:rPr>
              <w:t>Python con FastAPI o Django REST</w:t>
            </w:r>
          </w:p>
        </w:tc>
      </w:tr>
      <w:tr w:rsidR="00FA26FE" w14:paraId="0FEAAC4A" w14:textId="77777777">
        <w:trPr>
          <w:jc w:val="center"/>
        </w:trPr>
        <w:tc>
          <w:tcPr>
            <w:tcW w:w="2088" w:type="dxa"/>
            <w:shd w:val="clear" w:color="auto" w:fill="F8FBFD"/>
            <w:vAlign w:val="center"/>
          </w:tcPr>
          <w:p w14:paraId="46C025CC" w14:textId="77777777" w:rsidR="00FA26FE" w:rsidRDefault="00066781">
            <w:r>
              <w:rPr>
                <w:sz w:val="17"/>
              </w:rPr>
              <w:t>Dominio</w:t>
            </w:r>
          </w:p>
        </w:tc>
        <w:tc>
          <w:tcPr>
            <w:tcW w:w="5472" w:type="dxa"/>
            <w:shd w:val="clear" w:color="auto" w:fill="F8FBFD"/>
            <w:vAlign w:val="center"/>
          </w:tcPr>
          <w:p w14:paraId="5476EDA8" w14:textId="77777777" w:rsidR="00FA26FE" w:rsidRPr="007E428D" w:rsidRDefault="00066781">
            <w:pPr>
              <w:rPr>
                <w:lang w:val="es-BO"/>
              </w:rPr>
            </w:pPr>
            <w:r w:rsidRPr="007E428D">
              <w:rPr>
                <w:sz w:val="17"/>
                <w:lang w:val="es-BO"/>
              </w:rPr>
              <w:t>Reglas del negocio estudiantil: asistencia, abandono, estado académico, horarios y reportes</w:t>
            </w:r>
          </w:p>
        </w:tc>
        <w:tc>
          <w:tcPr>
            <w:tcW w:w="2880" w:type="dxa"/>
            <w:shd w:val="clear" w:color="auto" w:fill="F8FBFD"/>
            <w:vAlign w:val="center"/>
          </w:tcPr>
          <w:p w14:paraId="71882B1B" w14:textId="77777777" w:rsidR="00FA26FE" w:rsidRDefault="00066781">
            <w:r>
              <w:rPr>
                <w:sz w:val="17"/>
              </w:rPr>
              <w:t>Servicios internos del backend</w:t>
            </w:r>
          </w:p>
        </w:tc>
      </w:tr>
      <w:tr w:rsidR="00FA26FE" w14:paraId="24466E6C" w14:textId="77777777">
        <w:trPr>
          <w:jc w:val="center"/>
        </w:trPr>
        <w:tc>
          <w:tcPr>
            <w:tcW w:w="2088" w:type="dxa"/>
            <w:vAlign w:val="center"/>
          </w:tcPr>
          <w:p w14:paraId="38E04190" w14:textId="77777777" w:rsidR="00FA26FE" w:rsidRDefault="00066781">
            <w:r>
              <w:rPr>
                <w:sz w:val="17"/>
              </w:rPr>
              <w:t>Datos</w:t>
            </w:r>
          </w:p>
        </w:tc>
        <w:tc>
          <w:tcPr>
            <w:tcW w:w="5472" w:type="dxa"/>
            <w:vAlign w:val="center"/>
          </w:tcPr>
          <w:p w14:paraId="0E401160" w14:textId="77777777" w:rsidR="00FA26FE" w:rsidRPr="007E428D" w:rsidRDefault="00066781">
            <w:pPr>
              <w:rPr>
                <w:lang w:val="es-BO"/>
              </w:rPr>
            </w:pPr>
            <w:r w:rsidRPr="007E428D">
              <w:rPr>
                <w:sz w:val="17"/>
                <w:lang w:val="es-BO"/>
              </w:rPr>
              <w:t>Persistencia transaccional, relaciones, consultas, índices y respaldo</w:t>
            </w:r>
          </w:p>
        </w:tc>
        <w:tc>
          <w:tcPr>
            <w:tcW w:w="2880" w:type="dxa"/>
            <w:vAlign w:val="center"/>
          </w:tcPr>
          <w:p w14:paraId="4AE73E1B" w14:textId="77777777" w:rsidR="00FA26FE" w:rsidRDefault="00066781">
            <w:r>
              <w:rPr>
                <w:sz w:val="17"/>
              </w:rPr>
              <w:t>PostgreSQL</w:t>
            </w:r>
          </w:p>
        </w:tc>
      </w:tr>
      <w:tr w:rsidR="00FA26FE" w14:paraId="60211BDF" w14:textId="77777777">
        <w:trPr>
          <w:jc w:val="center"/>
        </w:trPr>
        <w:tc>
          <w:tcPr>
            <w:tcW w:w="2088" w:type="dxa"/>
            <w:shd w:val="clear" w:color="auto" w:fill="F8FBFD"/>
            <w:vAlign w:val="center"/>
          </w:tcPr>
          <w:p w14:paraId="3D06EC31" w14:textId="77777777" w:rsidR="00FA26FE" w:rsidRDefault="00066781">
            <w:r>
              <w:rPr>
                <w:sz w:val="17"/>
              </w:rPr>
              <w:t>Procesos</w:t>
            </w:r>
          </w:p>
        </w:tc>
        <w:tc>
          <w:tcPr>
            <w:tcW w:w="5472" w:type="dxa"/>
            <w:shd w:val="clear" w:color="auto" w:fill="F8FBFD"/>
            <w:vAlign w:val="center"/>
          </w:tcPr>
          <w:p w14:paraId="4D9FEE2A" w14:textId="77777777" w:rsidR="00FA26FE" w:rsidRPr="007E428D" w:rsidRDefault="00066781">
            <w:pPr>
              <w:rPr>
                <w:lang w:val="es-BO"/>
              </w:rPr>
            </w:pPr>
            <w:r w:rsidRPr="007E428D">
              <w:rPr>
                <w:sz w:val="17"/>
                <w:lang w:val="es-BO"/>
              </w:rPr>
              <w:t>Cargas diarias, generación de reportes pesados, alertas y tareas repetitivas</w:t>
            </w:r>
          </w:p>
        </w:tc>
        <w:tc>
          <w:tcPr>
            <w:tcW w:w="2880" w:type="dxa"/>
            <w:shd w:val="clear" w:color="auto" w:fill="F8FBFD"/>
            <w:vAlign w:val="center"/>
          </w:tcPr>
          <w:p w14:paraId="0B809D59" w14:textId="77777777" w:rsidR="00FA26FE" w:rsidRDefault="00066781">
            <w:r>
              <w:rPr>
                <w:sz w:val="17"/>
              </w:rPr>
              <w:t>Celery/RQ/APScheduler o tareas propias</w:t>
            </w:r>
          </w:p>
        </w:tc>
      </w:tr>
      <w:tr w:rsidR="00FA26FE" w:rsidRPr="00A601EF" w14:paraId="35517E29" w14:textId="77777777">
        <w:trPr>
          <w:jc w:val="center"/>
        </w:trPr>
        <w:tc>
          <w:tcPr>
            <w:tcW w:w="2088" w:type="dxa"/>
            <w:vAlign w:val="center"/>
          </w:tcPr>
          <w:p w14:paraId="71373138" w14:textId="77777777" w:rsidR="00FA26FE" w:rsidRDefault="00066781">
            <w:r>
              <w:rPr>
                <w:sz w:val="17"/>
              </w:rPr>
              <w:t>Observabilidad</w:t>
            </w:r>
          </w:p>
        </w:tc>
        <w:tc>
          <w:tcPr>
            <w:tcW w:w="5472" w:type="dxa"/>
            <w:vAlign w:val="center"/>
          </w:tcPr>
          <w:p w14:paraId="6D68312B" w14:textId="77777777" w:rsidR="00FA26FE" w:rsidRPr="007E428D" w:rsidRDefault="00066781">
            <w:pPr>
              <w:rPr>
                <w:lang w:val="es-BO"/>
              </w:rPr>
            </w:pPr>
            <w:r w:rsidRPr="007E428D">
              <w:rPr>
                <w:sz w:val="17"/>
                <w:lang w:val="es-BO"/>
              </w:rPr>
              <w:t>Logs, auditoría, errores, métricas y seguimiento de actividad</w:t>
            </w:r>
          </w:p>
        </w:tc>
        <w:tc>
          <w:tcPr>
            <w:tcW w:w="2880" w:type="dxa"/>
            <w:vAlign w:val="center"/>
          </w:tcPr>
          <w:p w14:paraId="51333A54" w14:textId="77777777" w:rsidR="00FA26FE" w:rsidRPr="007E428D" w:rsidRDefault="00066781">
            <w:pPr>
              <w:rPr>
                <w:lang w:val="es-BO"/>
              </w:rPr>
            </w:pPr>
            <w:r w:rsidRPr="007E428D">
              <w:rPr>
                <w:sz w:val="17"/>
                <w:lang w:val="es-BO"/>
              </w:rPr>
              <w:t>Logging, auditoría de BD y monitoreo básico</w:t>
            </w:r>
          </w:p>
        </w:tc>
      </w:tr>
    </w:tbl>
    <w:p w14:paraId="1261B5FA" w14:textId="77777777" w:rsidR="00FA26FE" w:rsidRPr="007E428D" w:rsidRDefault="00066781">
      <w:pPr>
        <w:pStyle w:val="Ttulo1"/>
        <w:rPr>
          <w:lang w:val="es-BO"/>
        </w:rPr>
      </w:pPr>
      <w:r w:rsidRPr="007E428D">
        <w:rPr>
          <w:lang w:val="es-BO"/>
        </w:rPr>
        <w:t>6. Justificación de tecnologías</w:t>
      </w:r>
    </w:p>
    <w:p w14:paraId="498EEB72" w14:textId="77777777" w:rsidR="00FA26FE" w:rsidRPr="007E428D" w:rsidRDefault="00066781">
      <w:pPr>
        <w:rPr>
          <w:lang w:val="es-BO"/>
        </w:rPr>
      </w:pPr>
      <w:r w:rsidRPr="007E428D">
        <w:rPr>
          <w:lang w:val="es-BO"/>
        </w:rPr>
        <w:t>La selección tecnológica debe responder al tipo de sistema y no solo a preferencias de programación. Para un sistema estudiantil que tendrá formularios, consultas, reportes, cargas diarias y reglas de negocio, las tecnologías deben favorecer orden, rapidez de desarrollo, mantenibilidad y seguridad.</w:t>
      </w:r>
    </w:p>
    <w:p w14:paraId="0AEB5407" w14:textId="77777777" w:rsidR="00FA26FE" w:rsidRPr="007E428D" w:rsidRDefault="00066781">
      <w:pPr>
        <w:pStyle w:val="Ttulo2"/>
        <w:rPr>
          <w:lang w:val="es-BO"/>
        </w:rPr>
      </w:pPr>
      <w:r w:rsidRPr="007E428D">
        <w:rPr>
          <w:lang w:val="es-BO"/>
        </w:rPr>
        <w:t>6.1 Python para backend</w:t>
      </w:r>
    </w:p>
    <w:p w14:paraId="01033B55" w14:textId="77777777" w:rsidR="00FA26FE" w:rsidRPr="007E428D" w:rsidRDefault="00066781">
      <w:pPr>
        <w:rPr>
          <w:lang w:val="es-BO"/>
        </w:rPr>
      </w:pPr>
      <w:r w:rsidRPr="007E428D">
        <w:rPr>
          <w:lang w:val="es-BO"/>
        </w:rPr>
        <w:t>Python es adecuado para el backend porque permite desarrollar lógica de negocio clara, integrar librerías para reportes, validar datos, trabajar con APIs y automatizar procesos internos. Su sintaxis favorece la legibilidad del código, lo cual es importante cuando el sistema será mantenido por varias personas o crecerá por etapas. Además, el ecosistema de Python cuenta con frameworks web maduros para construir APIs y aplicaciones empresariales.</w:t>
      </w:r>
    </w:p>
    <w:tbl>
      <w:tblPr>
        <w:tblW w:w="0" w:type="auto"/>
        <w:jc w:val="center"/>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Look w:val="04A0" w:firstRow="1" w:lastRow="0" w:firstColumn="1" w:lastColumn="0" w:noHBand="0" w:noVBand="1"/>
      </w:tblPr>
      <w:tblGrid>
        <w:gridCol w:w="2827"/>
        <w:gridCol w:w="7021"/>
      </w:tblGrid>
      <w:tr w:rsidR="00FA26FE" w:rsidRPr="00A601EF" w14:paraId="35EC2BCB" w14:textId="77777777">
        <w:trPr>
          <w:tblHeader/>
          <w:jc w:val="center"/>
        </w:trPr>
        <w:tc>
          <w:tcPr>
            <w:tcW w:w="2880" w:type="dxa"/>
            <w:shd w:val="clear" w:color="auto" w:fill="1F4E79"/>
            <w:vAlign w:val="center"/>
          </w:tcPr>
          <w:p w14:paraId="7407D47D" w14:textId="77777777" w:rsidR="00FA26FE" w:rsidRDefault="00066781">
            <w:r>
              <w:rPr>
                <w:b/>
                <w:color w:val="FFFFFF"/>
                <w:sz w:val="17"/>
              </w:rPr>
              <w:t>Motivo</w:t>
            </w:r>
          </w:p>
        </w:tc>
        <w:tc>
          <w:tcPr>
            <w:tcW w:w="7200" w:type="dxa"/>
            <w:shd w:val="clear" w:color="auto" w:fill="1F4E79"/>
            <w:vAlign w:val="center"/>
          </w:tcPr>
          <w:p w14:paraId="6B6FAA7B" w14:textId="77777777" w:rsidR="00FA26FE" w:rsidRPr="007E428D" w:rsidRDefault="00066781">
            <w:pPr>
              <w:rPr>
                <w:lang w:val="es-BO"/>
              </w:rPr>
            </w:pPr>
            <w:r w:rsidRPr="007E428D">
              <w:rPr>
                <w:b/>
                <w:color w:val="FFFFFF"/>
                <w:sz w:val="17"/>
                <w:lang w:val="es-BO"/>
              </w:rPr>
              <w:t>Justificación para el sistema estudiantil</w:t>
            </w:r>
          </w:p>
        </w:tc>
      </w:tr>
      <w:tr w:rsidR="00FA26FE" w:rsidRPr="00A601EF" w14:paraId="6715A422" w14:textId="77777777">
        <w:trPr>
          <w:jc w:val="center"/>
        </w:trPr>
        <w:tc>
          <w:tcPr>
            <w:tcW w:w="2880" w:type="dxa"/>
            <w:shd w:val="clear" w:color="auto" w:fill="F8FBFD"/>
            <w:vAlign w:val="center"/>
          </w:tcPr>
          <w:p w14:paraId="4058CF02" w14:textId="77777777" w:rsidR="00FA26FE" w:rsidRDefault="00066781">
            <w:r>
              <w:rPr>
                <w:sz w:val="17"/>
              </w:rPr>
              <w:t>Legibilidad</w:t>
            </w:r>
          </w:p>
        </w:tc>
        <w:tc>
          <w:tcPr>
            <w:tcW w:w="7200" w:type="dxa"/>
            <w:shd w:val="clear" w:color="auto" w:fill="F8FBFD"/>
            <w:vAlign w:val="center"/>
          </w:tcPr>
          <w:p w14:paraId="2A0A4569" w14:textId="77777777" w:rsidR="00FA26FE" w:rsidRPr="007E428D" w:rsidRDefault="00066781">
            <w:pPr>
              <w:rPr>
                <w:lang w:val="es-BO"/>
              </w:rPr>
            </w:pPr>
            <w:r w:rsidRPr="007E428D">
              <w:rPr>
                <w:sz w:val="17"/>
                <w:lang w:val="es-BO"/>
              </w:rPr>
              <w:t>Facilita mantener reglas como asistencia, abandono, estados académicos y reportes.</w:t>
            </w:r>
          </w:p>
        </w:tc>
      </w:tr>
      <w:tr w:rsidR="00FA26FE" w:rsidRPr="00A601EF" w14:paraId="386E76D1" w14:textId="77777777">
        <w:trPr>
          <w:jc w:val="center"/>
        </w:trPr>
        <w:tc>
          <w:tcPr>
            <w:tcW w:w="2880" w:type="dxa"/>
            <w:vAlign w:val="center"/>
          </w:tcPr>
          <w:p w14:paraId="4446A822" w14:textId="77777777" w:rsidR="00FA26FE" w:rsidRDefault="00066781">
            <w:r>
              <w:rPr>
                <w:sz w:val="17"/>
              </w:rPr>
              <w:t>Ecosistema</w:t>
            </w:r>
          </w:p>
        </w:tc>
        <w:tc>
          <w:tcPr>
            <w:tcW w:w="7200" w:type="dxa"/>
            <w:vAlign w:val="center"/>
          </w:tcPr>
          <w:p w14:paraId="65ACFCE3" w14:textId="77777777" w:rsidR="00FA26FE" w:rsidRPr="007E428D" w:rsidRDefault="00066781">
            <w:pPr>
              <w:rPr>
                <w:lang w:val="es-BO"/>
              </w:rPr>
            </w:pPr>
            <w:r w:rsidRPr="007E428D">
              <w:rPr>
                <w:sz w:val="17"/>
                <w:lang w:val="es-BO"/>
              </w:rPr>
              <w:t>Permite generar PDF/Excel, manejar tareas programadas, validar datos e integrarse con otros servicios.</w:t>
            </w:r>
          </w:p>
        </w:tc>
      </w:tr>
      <w:tr w:rsidR="00FA26FE" w:rsidRPr="00A601EF" w14:paraId="207490FD" w14:textId="77777777">
        <w:trPr>
          <w:jc w:val="center"/>
        </w:trPr>
        <w:tc>
          <w:tcPr>
            <w:tcW w:w="2880" w:type="dxa"/>
            <w:shd w:val="clear" w:color="auto" w:fill="F8FBFD"/>
            <w:vAlign w:val="center"/>
          </w:tcPr>
          <w:p w14:paraId="00D10E6A" w14:textId="77777777" w:rsidR="00FA26FE" w:rsidRDefault="00066781">
            <w:r>
              <w:rPr>
                <w:sz w:val="17"/>
              </w:rPr>
              <w:t>Productividad</w:t>
            </w:r>
          </w:p>
        </w:tc>
        <w:tc>
          <w:tcPr>
            <w:tcW w:w="7200" w:type="dxa"/>
            <w:shd w:val="clear" w:color="auto" w:fill="F8FBFD"/>
            <w:vAlign w:val="center"/>
          </w:tcPr>
          <w:p w14:paraId="6F22ADDB" w14:textId="77777777" w:rsidR="00FA26FE" w:rsidRPr="007E428D" w:rsidRDefault="00066781">
            <w:pPr>
              <w:rPr>
                <w:lang w:val="es-BO"/>
              </w:rPr>
            </w:pPr>
            <w:r w:rsidRPr="007E428D">
              <w:rPr>
                <w:sz w:val="17"/>
                <w:lang w:val="es-BO"/>
              </w:rPr>
              <w:t>Reduce tiempo de desarrollo en backend y automatizaciones administrativas.</w:t>
            </w:r>
          </w:p>
        </w:tc>
      </w:tr>
      <w:tr w:rsidR="00FA26FE" w:rsidRPr="00A601EF" w14:paraId="56AC40B5" w14:textId="77777777">
        <w:trPr>
          <w:jc w:val="center"/>
        </w:trPr>
        <w:tc>
          <w:tcPr>
            <w:tcW w:w="2880" w:type="dxa"/>
            <w:vAlign w:val="center"/>
          </w:tcPr>
          <w:p w14:paraId="32EB049D" w14:textId="77777777" w:rsidR="00FA26FE" w:rsidRDefault="00066781">
            <w:r>
              <w:rPr>
                <w:sz w:val="17"/>
              </w:rPr>
              <w:t>Escalabilidad técnica</w:t>
            </w:r>
          </w:p>
        </w:tc>
        <w:tc>
          <w:tcPr>
            <w:tcW w:w="7200" w:type="dxa"/>
            <w:vAlign w:val="center"/>
          </w:tcPr>
          <w:p w14:paraId="7D1CD88B" w14:textId="77777777" w:rsidR="00FA26FE" w:rsidRPr="007E428D" w:rsidRDefault="00066781">
            <w:pPr>
              <w:rPr>
                <w:lang w:val="es-BO"/>
              </w:rPr>
            </w:pPr>
            <w:r w:rsidRPr="007E428D">
              <w:rPr>
                <w:sz w:val="17"/>
                <w:lang w:val="es-BO"/>
              </w:rPr>
              <w:t>Puede iniciar simple y crecer con capas, servicios internos y procesos asíncronos.</w:t>
            </w:r>
          </w:p>
        </w:tc>
      </w:tr>
      <w:tr w:rsidR="00FA26FE" w:rsidRPr="00A601EF" w14:paraId="1D93DC8C" w14:textId="77777777">
        <w:trPr>
          <w:jc w:val="center"/>
        </w:trPr>
        <w:tc>
          <w:tcPr>
            <w:tcW w:w="2880" w:type="dxa"/>
            <w:shd w:val="clear" w:color="auto" w:fill="F8FBFD"/>
            <w:vAlign w:val="center"/>
          </w:tcPr>
          <w:p w14:paraId="293B5578" w14:textId="77777777" w:rsidR="00FA26FE" w:rsidRDefault="00066781">
            <w:r>
              <w:rPr>
                <w:sz w:val="17"/>
              </w:rPr>
              <w:t>Pruebas</w:t>
            </w:r>
          </w:p>
        </w:tc>
        <w:tc>
          <w:tcPr>
            <w:tcW w:w="7200" w:type="dxa"/>
            <w:shd w:val="clear" w:color="auto" w:fill="F8FBFD"/>
            <w:vAlign w:val="center"/>
          </w:tcPr>
          <w:p w14:paraId="644A9DC8" w14:textId="77777777" w:rsidR="00FA26FE" w:rsidRPr="007E428D" w:rsidRDefault="00066781">
            <w:pPr>
              <w:rPr>
                <w:lang w:val="es-BO"/>
              </w:rPr>
            </w:pPr>
            <w:r w:rsidRPr="007E428D">
              <w:rPr>
                <w:sz w:val="17"/>
                <w:lang w:val="es-BO"/>
              </w:rPr>
              <w:t>Permite pruebas unitarias y de integración para reglas críticas del sistema.</w:t>
            </w:r>
          </w:p>
        </w:tc>
      </w:tr>
    </w:tbl>
    <w:p w14:paraId="4C80A6FF" w14:textId="77777777" w:rsidR="00FA26FE" w:rsidRPr="007E428D" w:rsidRDefault="00066781">
      <w:pPr>
        <w:pStyle w:val="Ttulo2"/>
        <w:rPr>
          <w:lang w:val="es-BO"/>
        </w:rPr>
      </w:pPr>
      <w:r w:rsidRPr="007E428D">
        <w:rPr>
          <w:lang w:val="es-BO"/>
        </w:rPr>
        <w:t>6.2 FastAPI o Django REST</w:t>
      </w:r>
    </w:p>
    <w:p w14:paraId="7E93710E" w14:textId="77777777" w:rsidR="00FA26FE" w:rsidRPr="007E428D" w:rsidRDefault="00066781">
      <w:pPr>
        <w:rPr>
          <w:lang w:val="es-BO"/>
        </w:rPr>
      </w:pPr>
      <w:r w:rsidRPr="007E428D">
        <w:rPr>
          <w:lang w:val="es-BO"/>
        </w:rPr>
        <w:t>Si el enfoque principal será una API moderna consumida por React, FastAPI es una opción recomendable por su diseño basado en tipos de Python, documentación automática y rapidez para construir endpoints. Si el proyecto necesita un panel administrativo muy fuerte, módulos internos tradicionales y gestión rápida de entidades, Django con Django REST Framework también es una opción sólida.</w:t>
      </w:r>
    </w:p>
    <w:tbl>
      <w:tblPr>
        <w:tblW w:w="0" w:type="auto"/>
        <w:jc w:val="center"/>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Look w:val="04A0" w:firstRow="1" w:lastRow="0" w:firstColumn="1" w:lastColumn="0" w:noHBand="0" w:noVBand="1"/>
      </w:tblPr>
      <w:tblGrid>
        <w:gridCol w:w="1990"/>
        <w:gridCol w:w="3929"/>
        <w:gridCol w:w="3929"/>
      </w:tblGrid>
      <w:tr w:rsidR="00FA26FE" w14:paraId="0647DD77" w14:textId="77777777">
        <w:trPr>
          <w:tblHeader/>
          <w:jc w:val="center"/>
        </w:trPr>
        <w:tc>
          <w:tcPr>
            <w:tcW w:w="2016" w:type="dxa"/>
            <w:shd w:val="clear" w:color="auto" w:fill="1F4E79"/>
            <w:vAlign w:val="center"/>
          </w:tcPr>
          <w:p w14:paraId="79651FEB" w14:textId="77777777" w:rsidR="00FA26FE" w:rsidRDefault="00066781">
            <w:r>
              <w:rPr>
                <w:b/>
                <w:color w:val="FFFFFF"/>
                <w:sz w:val="17"/>
              </w:rPr>
              <w:t>Criterio</w:t>
            </w:r>
          </w:p>
        </w:tc>
        <w:tc>
          <w:tcPr>
            <w:tcW w:w="4032" w:type="dxa"/>
            <w:shd w:val="clear" w:color="auto" w:fill="1F4E79"/>
            <w:vAlign w:val="center"/>
          </w:tcPr>
          <w:p w14:paraId="378661B3" w14:textId="77777777" w:rsidR="00FA26FE" w:rsidRDefault="00066781">
            <w:r>
              <w:rPr>
                <w:b/>
                <w:color w:val="FFFFFF"/>
                <w:sz w:val="17"/>
              </w:rPr>
              <w:t>FastAPI</w:t>
            </w:r>
          </w:p>
        </w:tc>
        <w:tc>
          <w:tcPr>
            <w:tcW w:w="4032" w:type="dxa"/>
            <w:shd w:val="clear" w:color="auto" w:fill="1F4E79"/>
            <w:vAlign w:val="center"/>
          </w:tcPr>
          <w:p w14:paraId="395ED616" w14:textId="77777777" w:rsidR="00FA26FE" w:rsidRDefault="00066781">
            <w:r>
              <w:rPr>
                <w:b/>
                <w:color w:val="FFFFFF"/>
                <w:sz w:val="17"/>
              </w:rPr>
              <w:t>Django REST</w:t>
            </w:r>
          </w:p>
        </w:tc>
      </w:tr>
      <w:tr w:rsidR="00FA26FE" w:rsidRPr="00A601EF" w14:paraId="5768803A" w14:textId="77777777">
        <w:trPr>
          <w:jc w:val="center"/>
        </w:trPr>
        <w:tc>
          <w:tcPr>
            <w:tcW w:w="2016" w:type="dxa"/>
            <w:shd w:val="clear" w:color="auto" w:fill="F8FBFD"/>
            <w:vAlign w:val="center"/>
          </w:tcPr>
          <w:p w14:paraId="0E07DF0C" w14:textId="77777777" w:rsidR="00FA26FE" w:rsidRDefault="00066781">
            <w:r>
              <w:rPr>
                <w:sz w:val="17"/>
              </w:rPr>
              <w:t>Mejor cuando</w:t>
            </w:r>
          </w:p>
        </w:tc>
        <w:tc>
          <w:tcPr>
            <w:tcW w:w="4032" w:type="dxa"/>
            <w:shd w:val="clear" w:color="auto" w:fill="F8FBFD"/>
            <w:vAlign w:val="center"/>
          </w:tcPr>
          <w:p w14:paraId="5F048767" w14:textId="77777777" w:rsidR="00FA26FE" w:rsidRPr="007E428D" w:rsidRDefault="00066781">
            <w:pPr>
              <w:rPr>
                <w:lang w:val="es-BO"/>
              </w:rPr>
            </w:pPr>
            <w:r w:rsidRPr="007E428D">
              <w:rPr>
                <w:sz w:val="17"/>
                <w:lang w:val="es-BO"/>
              </w:rPr>
              <w:t>Se priorizan APIs modernas, validación de datos y comunicación directa con frontend</w:t>
            </w:r>
          </w:p>
        </w:tc>
        <w:tc>
          <w:tcPr>
            <w:tcW w:w="4032" w:type="dxa"/>
            <w:shd w:val="clear" w:color="auto" w:fill="F8FBFD"/>
            <w:vAlign w:val="center"/>
          </w:tcPr>
          <w:p w14:paraId="4BCB7586" w14:textId="77777777" w:rsidR="00FA26FE" w:rsidRPr="007E428D" w:rsidRDefault="00066781">
            <w:pPr>
              <w:rPr>
                <w:lang w:val="es-BO"/>
              </w:rPr>
            </w:pPr>
            <w:r w:rsidRPr="007E428D">
              <w:rPr>
                <w:sz w:val="17"/>
                <w:lang w:val="es-BO"/>
              </w:rPr>
              <w:t>Se prioriza administración integrada, estructura completa y desarrollo institucional tradicional</w:t>
            </w:r>
          </w:p>
        </w:tc>
      </w:tr>
      <w:tr w:rsidR="00FA26FE" w:rsidRPr="00A601EF" w14:paraId="72B178A3" w14:textId="77777777">
        <w:trPr>
          <w:jc w:val="center"/>
        </w:trPr>
        <w:tc>
          <w:tcPr>
            <w:tcW w:w="2016" w:type="dxa"/>
            <w:vAlign w:val="center"/>
          </w:tcPr>
          <w:p w14:paraId="5F0C1626" w14:textId="77777777" w:rsidR="00FA26FE" w:rsidRDefault="00066781">
            <w:r>
              <w:rPr>
                <w:sz w:val="17"/>
              </w:rPr>
              <w:t>Ventaja</w:t>
            </w:r>
          </w:p>
        </w:tc>
        <w:tc>
          <w:tcPr>
            <w:tcW w:w="4032" w:type="dxa"/>
            <w:vAlign w:val="center"/>
          </w:tcPr>
          <w:p w14:paraId="6DBA8AEA" w14:textId="77777777" w:rsidR="00FA26FE" w:rsidRPr="007E428D" w:rsidRDefault="00066781">
            <w:pPr>
              <w:rPr>
                <w:lang w:val="es-BO"/>
              </w:rPr>
            </w:pPr>
            <w:r w:rsidRPr="007E428D">
              <w:rPr>
                <w:sz w:val="17"/>
                <w:lang w:val="es-BO"/>
              </w:rPr>
              <w:t>Código ligero, documentación automática, muy cómodo para servicios API</w:t>
            </w:r>
          </w:p>
        </w:tc>
        <w:tc>
          <w:tcPr>
            <w:tcW w:w="4032" w:type="dxa"/>
            <w:vAlign w:val="center"/>
          </w:tcPr>
          <w:p w14:paraId="28702E6B" w14:textId="77777777" w:rsidR="00FA26FE" w:rsidRPr="007E428D" w:rsidRDefault="00066781">
            <w:pPr>
              <w:rPr>
                <w:lang w:val="es-BO"/>
              </w:rPr>
            </w:pPr>
            <w:r w:rsidRPr="007E428D">
              <w:rPr>
                <w:sz w:val="17"/>
                <w:lang w:val="es-BO"/>
              </w:rPr>
              <w:t>Framework completo, ORM maduro, panel admin y muchas herramientas incluidas</w:t>
            </w:r>
          </w:p>
        </w:tc>
      </w:tr>
      <w:tr w:rsidR="00FA26FE" w:rsidRPr="00A601EF" w14:paraId="0127F724" w14:textId="77777777">
        <w:trPr>
          <w:jc w:val="center"/>
        </w:trPr>
        <w:tc>
          <w:tcPr>
            <w:tcW w:w="2016" w:type="dxa"/>
            <w:shd w:val="clear" w:color="auto" w:fill="F8FBFD"/>
            <w:vAlign w:val="center"/>
          </w:tcPr>
          <w:p w14:paraId="1D6E0725" w14:textId="77777777" w:rsidR="00FA26FE" w:rsidRDefault="00066781">
            <w:r>
              <w:rPr>
                <w:sz w:val="17"/>
              </w:rPr>
              <w:lastRenderedPageBreak/>
              <w:t>Uso sugerido</w:t>
            </w:r>
          </w:p>
        </w:tc>
        <w:tc>
          <w:tcPr>
            <w:tcW w:w="4032" w:type="dxa"/>
            <w:shd w:val="clear" w:color="auto" w:fill="F8FBFD"/>
            <w:vAlign w:val="center"/>
          </w:tcPr>
          <w:p w14:paraId="2114C8B8" w14:textId="77777777" w:rsidR="00FA26FE" w:rsidRPr="007E428D" w:rsidRDefault="00066781">
            <w:pPr>
              <w:rPr>
                <w:lang w:val="es-BO"/>
              </w:rPr>
            </w:pPr>
            <w:r w:rsidRPr="007E428D">
              <w:rPr>
                <w:sz w:val="17"/>
                <w:lang w:val="es-BO"/>
              </w:rPr>
              <w:t>Sistema estudiantil API-first con React como interfaz principal</w:t>
            </w:r>
          </w:p>
        </w:tc>
        <w:tc>
          <w:tcPr>
            <w:tcW w:w="4032" w:type="dxa"/>
            <w:shd w:val="clear" w:color="auto" w:fill="F8FBFD"/>
            <w:vAlign w:val="center"/>
          </w:tcPr>
          <w:p w14:paraId="3565101D" w14:textId="77777777" w:rsidR="00FA26FE" w:rsidRPr="007E428D" w:rsidRDefault="00066781">
            <w:pPr>
              <w:rPr>
                <w:lang w:val="es-BO"/>
              </w:rPr>
            </w:pPr>
            <w:r w:rsidRPr="007E428D">
              <w:rPr>
                <w:sz w:val="17"/>
                <w:lang w:val="es-BO"/>
              </w:rPr>
              <w:t>Sistema estudiantil con fuerte administración interna desde backend</w:t>
            </w:r>
          </w:p>
        </w:tc>
      </w:tr>
      <w:tr w:rsidR="00FA26FE" w:rsidRPr="00A601EF" w14:paraId="467239AE" w14:textId="77777777">
        <w:trPr>
          <w:jc w:val="center"/>
        </w:trPr>
        <w:tc>
          <w:tcPr>
            <w:tcW w:w="2016" w:type="dxa"/>
            <w:vAlign w:val="center"/>
          </w:tcPr>
          <w:p w14:paraId="7540C1F1" w14:textId="77777777" w:rsidR="00FA26FE" w:rsidRDefault="00066781">
            <w:r>
              <w:rPr>
                <w:sz w:val="17"/>
              </w:rPr>
              <w:t>Recomendación</w:t>
            </w:r>
          </w:p>
        </w:tc>
        <w:tc>
          <w:tcPr>
            <w:tcW w:w="4032" w:type="dxa"/>
            <w:vAlign w:val="center"/>
          </w:tcPr>
          <w:p w14:paraId="505D3EA6" w14:textId="77777777" w:rsidR="00FA26FE" w:rsidRPr="007E428D" w:rsidRDefault="00066781">
            <w:pPr>
              <w:rPr>
                <w:lang w:val="es-BO"/>
              </w:rPr>
            </w:pPr>
            <w:r w:rsidRPr="007E428D">
              <w:rPr>
                <w:sz w:val="17"/>
                <w:lang w:val="es-BO"/>
              </w:rPr>
              <w:t>Adecuado si el frontend será el centro de la experiencia</w:t>
            </w:r>
          </w:p>
        </w:tc>
        <w:tc>
          <w:tcPr>
            <w:tcW w:w="4032" w:type="dxa"/>
            <w:vAlign w:val="center"/>
          </w:tcPr>
          <w:p w14:paraId="243954AD" w14:textId="77777777" w:rsidR="00FA26FE" w:rsidRPr="007E428D" w:rsidRDefault="00066781">
            <w:pPr>
              <w:rPr>
                <w:lang w:val="es-BO"/>
              </w:rPr>
            </w:pPr>
            <w:r w:rsidRPr="007E428D">
              <w:rPr>
                <w:sz w:val="17"/>
                <w:lang w:val="es-BO"/>
              </w:rPr>
              <w:t>Adecuado si se busca rapidez en CRUDs administrativos complejos</w:t>
            </w:r>
          </w:p>
        </w:tc>
      </w:tr>
    </w:tbl>
    <w:p w14:paraId="271B90F8" w14:textId="77777777" w:rsidR="00FA26FE" w:rsidRPr="007E428D" w:rsidRDefault="00066781">
      <w:pPr>
        <w:pStyle w:val="Ttulo2"/>
        <w:rPr>
          <w:lang w:val="es-BO"/>
        </w:rPr>
      </w:pPr>
      <w:r w:rsidRPr="007E428D">
        <w:rPr>
          <w:lang w:val="es-BO"/>
        </w:rPr>
        <w:t>6.3 TypeScript para seguridad del frontend</w:t>
      </w:r>
    </w:p>
    <w:p w14:paraId="67953BE1" w14:textId="77777777" w:rsidR="00FA26FE" w:rsidRPr="007E428D" w:rsidRDefault="00066781">
      <w:pPr>
        <w:rPr>
          <w:lang w:val="es-BO"/>
        </w:rPr>
      </w:pPr>
      <w:r w:rsidRPr="007E428D">
        <w:rPr>
          <w:lang w:val="es-BO"/>
        </w:rPr>
        <w:t>TypeScript mejora JavaScript agregando tipado estático. En un sistema con formularios amplios, objetos de estudiante, horarios, asistencias, carreras y reportes, los tipos reducen errores comunes antes de ejecutar el sistema. También permiten que el editor detecte inconsistencias cuando se cambia una estructura de datos o un endpoint.</w:t>
      </w:r>
    </w:p>
    <w:tbl>
      <w:tblPr>
        <w:tblW w:w="0" w:type="auto"/>
        <w:jc w:val="center"/>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Look w:val="04A0" w:firstRow="1" w:lastRow="0" w:firstColumn="1" w:lastColumn="0" w:noHBand="0" w:noVBand="1"/>
      </w:tblPr>
      <w:tblGrid>
        <w:gridCol w:w="3102"/>
        <w:gridCol w:w="6746"/>
      </w:tblGrid>
      <w:tr w:rsidR="00FA26FE" w14:paraId="44F7062E" w14:textId="77777777">
        <w:trPr>
          <w:tblHeader/>
          <w:jc w:val="center"/>
        </w:trPr>
        <w:tc>
          <w:tcPr>
            <w:tcW w:w="3168" w:type="dxa"/>
            <w:shd w:val="clear" w:color="auto" w:fill="1F4E79"/>
            <w:vAlign w:val="center"/>
          </w:tcPr>
          <w:p w14:paraId="63271302" w14:textId="77777777" w:rsidR="00FA26FE" w:rsidRDefault="00066781">
            <w:r>
              <w:rPr>
                <w:b/>
                <w:color w:val="FFFFFF"/>
                <w:sz w:val="17"/>
              </w:rPr>
              <w:t>Problema común</w:t>
            </w:r>
          </w:p>
        </w:tc>
        <w:tc>
          <w:tcPr>
            <w:tcW w:w="6912" w:type="dxa"/>
            <w:shd w:val="clear" w:color="auto" w:fill="1F4E79"/>
            <w:vAlign w:val="center"/>
          </w:tcPr>
          <w:p w14:paraId="6D111F9F" w14:textId="77777777" w:rsidR="00FA26FE" w:rsidRDefault="00066781">
            <w:r>
              <w:rPr>
                <w:b/>
                <w:color w:val="FFFFFF"/>
                <w:sz w:val="17"/>
              </w:rPr>
              <w:t>Cómo ayuda TypeScript</w:t>
            </w:r>
          </w:p>
        </w:tc>
      </w:tr>
      <w:tr w:rsidR="00FA26FE" w:rsidRPr="00A601EF" w14:paraId="4606E2E5" w14:textId="77777777">
        <w:trPr>
          <w:jc w:val="center"/>
        </w:trPr>
        <w:tc>
          <w:tcPr>
            <w:tcW w:w="3168" w:type="dxa"/>
            <w:shd w:val="clear" w:color="auto" w:fill="F8FBFD"/>
            <w:vAlign w:val="center"/>
          </w:tcPr>
          <w:p w14:paraId="53B4F072" w14:textId="77777777" w:rsidR="00FA26FE" w:rsidRDefault="00066781">
            <w:r>
              <w:rPr>
                <w:sz w:val="17"/>
              </w:rPr>
              <w:t>Campos mal escritos</w:t>
            </w:r>
          </w:p>
        </w:tc>
        <w:tc>
          <w:tcPr>
            <w:tcW w:w="6912" w:type="dxa"/>
            <w:shd w:val="clear" w:color="auto" w:fill="F8FBFD"/>
            <w:vAlign w:val="center"/>
          </w:tcPr>
          <w:p w14:paraId="5F79282B" w14:textId="77777777" w:rsidR="00FA26FE" w:rsidRPr="007E428D" w:rsidRDefault="00066781">
            <w:pPr>
              <w:rPr>
                <w:lang w:val="es-BO"/>
              </w:rPr>
            </w:pPr>
            <w:r w:rsidRPr="007E428D">
              <w:rPr>
                <w:sz w:val="17"/>
                <w:lang w:val="es-BO"/>
              </w:rPr>
              <w:t>Detecta propiedades inexistentes en objetos como estudiante.apellido_paterno o asistencia.estado.</w:t>
            </w:r>
          </w:p>
        </w:tc>
      </w:tr>
      <w:tr w:rsidR="00FA26FE" w:rsidRPr="00A601EF" w14:paraId="032E16AE" w14:textId="77777777">
        <w:trPr>
          <w:jc w:val="center"/>
        </w:trPr>
        <w:tc>
          <w:tcPr>
            <w:tcW w:w="3168" w:type="dxa"/>
            <w:vAlign w:val="center"/>
          </w:tcPr>
          <w:p w14:paraId="113B4CE7" w14:textId="77777777" w:rsidR="00FA26FE" w:rsidRDefault="00066781">
            <w:r>
              <w:rPr>
                <w:sz w:val="17"/>
              </w:rPr>
              <w:t>Cambios en API</w:t>
            </w:r>
          </w:p>
        </w:tc>
        <w:tc>
          <w:tcPr>
            <w:tcW w:w="6912" w:type="dxa"/>
            <w:vAlign w:val="center"/>
          </w:tcPr>
          <w:p w14:paraId="2B01E800" w14:textId="77777777" w:rsidR="00FA26FE" w:rsidRPr="007E428D" w:rsidRDefault="00066781">
            <w:pPr>
              <w:rPr>
                <w:lang w:val="es-BO"/>
              </w:rPr>
            </w:pPr>
            <w:r w:rsidRPr="007E428D">
              <w:rPr>
                <w:sz w:val="17"/>
                <w:lang w:val="es-BO"/>
              </w:rPr>
              <w:t>Permite actualizar interfaces y detectar pantallas afectadas.</w:t>
            </w:r>
          </w:p>
        </w:tc>
      </w:tr>
      <w:tr w:rsidR="00FA26FE" w:rsidRPr="00A601EF" w14:paraId="7D4E4596" w14:textId="77777777">
        <w:trPr>
          <w:jc w:val="center"/>
        </w:trPr>
        <w:tc>
          <w:tcPr>
            <w:tcW w:w="3168" w:type="dxa"/>
            <w:shd w:val="clear" w:color="auto" w:fill="F8FBFD"/>
            <w:vAlign w:val="center"/>
          </w:tcPr>
          <w:p w14:paraId="1A28BA0D" w14:textId="77777777" w:rsidR="00FA26FE" w:rsidRDefault="00066781">
            <w:r>
              <w:rPr>
                <w:sz w:val="17"/>
              </w:rPr>
              <w:t>Formularios grandes</w:t>
            </w:r>
          </w:p>
        </w:tc>
        <w:tc>
          <w:tcPr>
            <w:tcW w:w="6912" w:type="dxa"/>
            <w:shd w:val="clear" w:color="auto" w:fill="F8FBFD"/>
            <w:vAlign w:val="center"/>
          </w:tcPr>
          <w:p w14:paraId="277637FA" w14:textId="77777777" w:rsidR="00FA26FE" w:rsidRPr="007E428D" w:rsidRDefault="00066781">
            <w:pPr>
              <w:rPr>
                <w:lang w:val="es-BO"/>
              </w:rPr>
            </w:pPr>
            <w:r w:rsidRPr="007E428D">
              <w:rPr>
                <w:sz w:val="17"/>
                <w:lang w:val="es-BO"/>
              </w:rPr>
              <w:t>Define modelos claros para estudiante, carrera, asignatura, horario y reporte.</w:t>
            </w:r>
          </w:p>
        </w:tc>
      </w:tr>
      <w:tr w:rsidR="00FA26FE" w:rsidRPr="00A601EF" w14:paraId="30F93D59" w14:textId="77777777">
        <w:trPr>
          <w:jc w:val="center"/>
        </w:trPr>
        <w:tc>
          <w:tcPr>
            <w:tcW w:w="3168" w:type="dxa"/>
            <w:vAlign w:val="center"/>
          </w:tcPr>
          <w:p w14:paraId="3ED08E8B" w14:textId="77777777" w:rsidR="00FA26FE" w:rsidRDefault="00066781">
            <w:r>
              <w:rPr>
                <w:sz w:val="17"/>
              </w:rPr>
              <w:t>Trabajo en equipo</w:t>
            </w:r>
          </w:p>
        </w:tc>
        <w:tc>
          <w:tcPr>
            <w:tcW w:w="6912" w:type="dxa"/>
            <w:vAlign w:val="center"/>
          </w:tcPr>
          <w:p w14:paraId="61F9387F" w14:textId="77777777" w:rsidR="00FA26FE" w:rsidRPr="007E428D" w:rsidRDefault="00066781">
            <w:pPr>
              <w:rPr>
                <w:lang w:val="es-BO"/>
              </w:rPr>
            </w:pPr>
            <w:r w:rsidRPr="007E428D">
              <w:rPr>
                <w:sz w:val="17"/>
                <w:lang w:val="es-BO"/>
              </w:rPr>
              <w:t>Facilita entender qué datos recibe y devuelve cada componente.</w:t>
            </w:r>
          </w:p>
        </w:tc>
      </w:tr>
      <w:tr w:rsidR="00FA26FE" w:rsidRPr="00A601EF" w14:paraId="15CEC69C" w14:textId="77777777">
        <w:trPr>
          <w:jc w:val="center"/>
        </w:trPr>
        <w:tc>
          <w:tcPr>
            <w:tcW w:w="3168" w:type="dxa"/>
            <w:shd w:val="clear" w:color="auto" w:fill="F8FBFD"/>
            <w:vAlign w:val="center"/>
          </w:tcPr>
          <w:p w14:paraId="64B357AC" w14:textId="77777777" w:rsidR="00FA26FE" w:rsidRDefault="00066781">
            <w:r>
              <w:rPr>
                <w:sz w:val="17"/>
              </w:rPr>
              <w:t>Mantenimiento</w:t>
            </w:r>
          </w:p>
        </w:tc>
        <w:tc>
          <w:tcPr>
            <w:tcW w:w="6912" w:type="dxa"/>
            <w:shd w:val="clear" w:color="auto" w:fill="F8FBFD"/>
            <w:vAlign w:val="center"/>
          </w:tcPr>
          <w:p w14:paraId="4F37413E" w14:textId="77777777" w:rsidR="00FA26FE" w:rsidRPr="007E428D" w:rsidRDefault="00066781">
            <w:pPr>
              <w:rPr>
                <w:lang w:val="es-BO"/>
              </w:rPr>
            </w:pPr>
            <w:r w:rsidRPr="007E428D">
              <w:rPr>
                <w:sz w:val="17"/>
                <w:lang w:val="es-BO"/>
              </w:rPr>
              <w:t>Reduce errores silenciosos típicos de JavaScript puro.</w:t>
            </w:r>
          </w:p>
        </w:tc>
      </w:tr>
    </w:tbl>
    <w:p w14:paraId="38A61568" w14:textId="77777777" w:rsidR="00FA26FE" w:rsidRPr="007E428D" w:rsidRDefault="00066781">
      <w:pPr>
        <w:pStyle w:val="Ttulo2"/>
        <w:rPr>
          <w:lang w:val="es-BO"/>
        </w:rPr>
      </w:pPr>
      <w:r w:rsidRPr="007E428D">
        <w:rPr>
          <w:lang w:val="es-BO"/>
        </w:rPr>
        <w:t>6.4 React para interfaces dinámicas</w:t>
      </w:r>
    </w:p>
    <w:p w14:paraId="568FFC3D" w14:textId="77777777" w:rsidR="00FA26FE" w:rsidRPr="007E428D" w:rsidRDefault="00066781">
      <w:pPr>
        <w:rPr>
          <w:lang w:val="es-BO"/>
        </w:rPr>
      </w:pPr>
      <w:r w:rsidRPr="007E428D">
        <w:rPr>
          <w:lang w:val="es-BO"/>
        </w:rPr>
        <w:t>React es apropiado para el frontend porque permite construir la interfaz mediante componentes reutilizables. Un sistema estudiantil requiere muchas pantallas similares: tablas, filtros, formularios, modales, botones, tarjetas de estadísticas, paginación y paneles. Con React se pueden crear componentes comunes y reutilizarlos en estudiantes, carreras, asignaturas, horarios, asistencia y reportes.</w:t>
      </w:r>
    </w:p>
    <w:tbl>
      <w:tblPr>
        <w:tblW w:w="0" w:type="auto"/>
        <w:jc w:val="center"/>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Look w:val="04A0" w:firstRow="1" w:lastRow="0" w:firstColumn="1" w:lastColumn="0" w:noHBand="0" w:noVBand="1"/>
      </w:tblPr>
      <w:tblGrid>
        <w:gridCol w:w="3105"/>
        <w:gridCol w:w="6743"/>
      </w:tblGrid>
      <w:tr w:rsidR="00FA26FE" w14:paraId="39F18FA1" w14:textId="77777777">
        <w:trPr>
          <w:tblHeader/>
          <w:jc w:val="center"/>
        </w:trPr>
        <w:tc>
          <w:tcPr>
            <w:tcW w:w="3168" w:type="dxa"/>
            <w:shd w:val="clear" w:color="auto" w:fill="1F4E79"/>
            <w:vAlign w:val="center"/>
          </w:tcPr>
          <w:p w14:paraId="6CCC989C" w14:textId="77777777" w:rsidR="00FA26FE" w:rsidRDefault="00066781">
            <w:r>
              <w:rPr>
                <w:b/>
                <w:color w:val="FFFFFF"/>
                <w:sz w:val="17"/>
              </w:rPr>
              <w:t>Necesidad</w:t>
            </w:r>
          </w:p>
        </w:tc>
        <w:tc>
          <w:tcPr>
            <w:tcW w:w="6912" w:type="dxa"/>
            <w:shd w:val="clear" w:color="auto" w:fill="1F4E79"/>
            <w:vAlign w:val="center"/>
          </w:tcPr>
          <w:p w14:paraId="00077A75" w14:textId="77777777" w:rsidR="00FA26FE" w:rsidRDefault="00066781">
            <w:r>
              <w:rPr>
                <w:b/>
                <w:color w:val="FFFFFF"/>
                <w:sz w:val="17"/>
              </w:rPr>
              <w:t>Componente React sugerido</w:t>
            </w:r>
          </w:p>
        </w:tc>
      </w:tr>
      <w:tr w:rsidR="00FA26FE" w:rsidRPr="00A601EF" w14:paraId="434C266E" w14:textId="77777777">
        <w:trPr>
          <w:jc w:val="center"/>
        </w:trPr>
        <w:tc>
          <w:tcPr>
            <w:tcW w:w="3168" w:type="dxa"/>
            <w:shd w:val="clear" w:color="auto" w:fill="F8FBFD"/>
            <w:vAlign w:val="center"/>
          </w:tcPr>
          <w:p w14:paraId="031FE504" w14:textId="77777777" w:rsidR="00FA26FE" w:rsidRDefault="00066781">
            <w:r>
              <w:rPr>
                <w:sz w:val="17"/>
              </w:rPr>
              <w:t>Listar estudiantes</w:t>
            </w:r>
          </w:p>
        </w:tc>
        <w:tc>
          <w:tcPr>
            <w:tcW w:w="6912" w:type="dxa"/>
            <w:shd w:val="clear" w:color="auto" w:fill="F8FBFD"/>
            <w:vAlign w:val="center"/>
          </w:tcPr>
          <w:p w14:paraId="79A17D2D" w14:textId="77777777" w:rsidR="00FA26FE" w:rsidRPr="007E428D" w:rsidRDefault="00066781">
            <w:pPr>
              <w:rPr>
                <w:lang w:val="es-BO"/>
              </w:rPr>
            </w:pPr>
            <w:r w:rsidRPr="007E428D">
              <w:rPr>
                <w:sz w:val="17"/>
                <w:lang w:val="es-BO"/>
              </w:rPr>
              <w:t>Tabla reutilizable con búsqueda, filtros y paginación</w:t>
            </w:r>
          </w:p>
        </w:tc>
      </w:tr>
      <w:tr w:rsidR="00FA26FE" w:rsidRPr="00A601EF" w14:paraId="5605DCA3" w14:textId="77777777">
        <w:trPr>
          <w:jc w:val="center"/>
        </w:trPr>
        <w:tc>
          <w:tcPr>
            <w:tcW w:w="3168" w:type="dxa"/>
            <w:vAlign w:val="center"/>
          </w:tcPr>
          <w:p w14:paraId="5B6B16E9" w14:textId="77777777" w:rsidR="00FA26FE" w:rsidRDefault="00066781">
            <w:r>
              <w:rPr>
                <w:sz w:val="17"/>
              </w:rPr>
              <w:t>Registrar asistencia</w:t>
            </w:r>
          </w:p>
        </w:tc>
        <w:tc>
          <w:tcPr>
            <w:tcW w:w="6912" w:type="dxa"/>
            <w:vAlign w:val="center"/>
          </w:tcPr>
          <w:p w14:paraId="365AD764" w14:textId="77777777" w:rsidR="00FA26FE" w:rsidRPr="007E428D" w:rsidRDefault="00066781">
            <w:pPr>
              <w:rPr>
                <w:lang w:val="es-BO"/>
              </w:rPr>
            </w:pPr>
            <w:r w:rsidRPr="007E428D">
              <w:rPr>
                <w:sz w:val="17"/>
                <w:lang w:val="es-BO"/>
              </w:rPr>
              <w:t>Formulario dinámico por curso, fecha y asignatura</w:t>
            </w:r>
          </w:p>
        </w:tc>
      </w:tr>
      <w:tr w:rsidR="00FA26FE" w:rsidRPr="00A601EF" w14:paraId="6B77B1E1" w14:textId="77777777">
        <w:trPr>
          <w:jc w:val="center"/>
        </w:trPr>
        <w:tc>
          <w:tcPr>
            <w:tcW w:w="3168" w:type="dxa"/>
            <w:shd w:val="clear" w:color="auto" w:fill="F8FBFD"/>
            <w:vAlign w:val="center"/>
          </w:tcPr>
          <w:p w14:paraId="39EE33BB" w14:textId="77777777" w:rsidR="00FA26FE" w:rsidRDefault="00066781">
            <w:r>
              <w:rPr>
                <w:sz w:val="17"/>
              </w:rPr>
              <w:t>Reportar abandono</w:t>
            </w:r>
          </w:p>
        </w:tc>
        <w:tc>
          <w:tcPr>
            <w:tcW w:w="6912" w:type="dxa"/>
            <w:shd w:val="clear" w:color="auto" w:fill="F8FBFD"/>
            <w:vAlign w:val="center"/>
          </w:tcPr>
          <w:p w14:paraId="02435099" w14:textId="77777777" w:rsidR="00FA26FE" w:rsidRPr="007E428D" w:rsidRDefault="00066781">
            <w:pPr>
              <w:rPr>
                <w:lang w:val="es-BO"/>
              </w:rPr>
            </w:pPr>
            <w:r w:rsidRPr="007E428D">
              <w:rPr>
                <w:sz w:val="17"/>
                <w:lang w:val="es-BO"/>
              </w:rPr>
              <w:t>Dashboard con filtros por carrera, periodo, paralelo y estado</w:t>
            </w:r>
          </w:p>
        </w:tc>
      </w:tr>
      <w:tr w:rsidR="00FA26FE" w:rsidRPr="00A601EF" w14:paraId="3CEE536C" w14:textId="77777777">
        <w:trPr>
          <w:jc w:val="center"/>
        </w:trPr>
        <w:tc>
          <w:tcPr>
            <w:tcW w:w="3168" w:type="dxa"/>
            <w:vAlign w:val="center"/>
          </w:tcPr>
          <w:p w14:paraId="69EFFCB3" w14:textId="77777777" w:rsidR="00FA26FE" w:rsidRDefault="00066781">
            <w:r>
              <w:rPr>
                <w:sz w:val="17"/>
              </w:rPr>
              <w:t>Gestionar horarios</w:t>
            </w:r>
          </w:p>
        </w:tc>
        <w:tc>
          <w:tcPr>
            <w:tcW w:w="6912" w:type="dxa"/>
            <w:vAlign w:val="center"/>
          </w:tcPr>
          <w:p w14:paraId="36BE4874" w14:textId="77777777" w:rsidR="00FA26FE" w:rsidRPr="007E428D" w:rsidRDefault="00066781">
            <w:pPr>
              <w:rPr>
                <w:lang w:val="es-BO"/>
              </w:rPr>
            </w:pPr>
            <w:r w:rsidRPr="007E428D">
              <w:rPr>
                <w:sz w:val="17"/>
                <w:lang w:val="es-BO"/>
              </w:rPr>
              <w:t>Calendario o grilla semanal reutilizable</w:t>
            </w:r>
          </w:p>
        </w:tc>
      </w:tr>
      <w:tr w:rsidR="00FA26FE" w:rsidRPr="00A601EF" w14:paraId="17F10AB2" w14:textId="77777777">
        <w:trPr>
          <w:jc w:val="center"/>
        </w:trPr>
        <w:tc>
          <w:tcPr>
            <w:tcW w:w="3168" w:type="dxa"/>
            <w:shd w:val="clear" w:color="auto" w:fill="F8FBFD"/>
            <w:vAlign w:val="center"/>
          </w:tcPr>
          <w:p w14:paraId="1E032270" w14:textId="77777777" w:rsidR="00FA26FE" w:rsidRDefault="00066781">
            <w:r>
              <w:rPr>
                <w:sz w:val="17"/>
              </w:rPr>
              <w:t>Cargas diarias</w:t>
            </w:r>
          </w:p>
        </w:tc>
        <w:tc>
          <w:tcPr>
            <w:tcW w:w="6912" w:type="dxa"/>
            <w:shd w:val="clear" w:color="auto" w:fill="F8FBFD"/>
            <w:vAlign w:val="center"/>
          </w:tcPr>
          <w:p w14:paraId="794CF21C" w14:textId="77777777" w:rsidR="00FA26FE" w:rsidRPr="007E428D" w:rsidRDefault="00066781">
            <w:pPr>
              <w:rPr>
                <w:lang w:val="es-BO"/>
              </w:rPr>
            </w:pPr>
            <w:r w:rsidRPr="007E428D">
              <w:rPr>
                <w:sz w:val="17"/>
                <w:lang w:val="es-BO"/>
              </w:rPr>
              <w:t>Pantalla de importación, validación previa y resumen de errores</w:t>
            </w:r>
          </w:p>
        </w:tc>
      </w:tr>
    </w:tbl>
    <w:p w14:paraId="1533FF25" w14:textId="77777777" w:rsidR="00FA26FE" w:rsidRPr="007E428D" w:rsidRDefault="00066781">
      <w:pPr>
        <w:pStyle w:val="Ttulo1"/>
        <w:rPr>
          <w:lang w:val="es-BO"/>
        </w:rPr>
      </w:pPr>
      <w:r w:rsidRPr="007E428D">
        <w:rPr>
          <w:lang w:val="es-BO"/>
        </w:rPr>
        <w:t>7. Módulos funcionales del sistema</w:t>
      </w:r>
    </w:p>
    <w:p w14:paraId="06CFF5ED" w14:textId="77777777" w:rsidR="00FA26FE" w:rsidRPr="007E428D" w:rsidRDefault="00066781">
      <w:pPr>
        <w:rPr>
          <w:lang w:val="es-BO"/>
        </w:rPr>
      </w:pPr>
      <w:r w:rsidRPr="007E428D">
        <w:rPr>
          <w:lang w:val="es-BO"/>
        </w:rPr>
        <w:t>La arquitectura debe organizarse por módulos funcionales. Cada módulo debe tener sus propios modelos, validaciones, servicios, endpoints y pantallas. Esta separación evita que todo el código quede mezclado en una sola carpeta y facilita el crecimiento del sistema.</w:t>
      </w:r>
    </w:p>
    <w:p w14:paraId="731A4383" w14:textId="77777777" w:rsidR="00FA26FE" w:rsidRDefault="00066781">
      <w:r>
        <w:rPr>
          <w:noProof/>
        </w:rPr>
        <w:lastRenderedPageBreak/>
        <w:drawing>
          <wp:inline distT="0" distB="0" distL="0" distR="0" wp14:anchorId="1DD69768" wp14:editId="4C7B2C76">
            <wp:extent cx="6126480" cy="36529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elo_modular.png"/>
                    <pic:cNvPicPr/>
                  </pic:nvPicPr>
                  <pic:blipFill>
                    <a:blip r:embed="rId9"/>
                    <a:stretch>
                      <a:fillRect/>
                    </a:stretch>
                  </pic:blipFill>
                  <pic:spPr>
                    <a:xfrm>
                      <a:off x="0" y="0"/>
                      <a:ext cx="6126480" cy="3652979"/>
                    </a:xfrm>
                    <a:prstGeom prst="rect">
                      <a:avLst/>
                    </a:prstGeom>
                  </pic:spPr>
                </pic:pic>
              </a:graphicData>
            </a:graphic>
          </wp:inline>
        </w:drawing>
      </w:r>
    </w:p>
    <w:p w14:paraId="519CDE31" w14:textId="77777777" w:rsidR="00FA26FE" w:rsidRDefault="00066781">
      <w:pPr>
        <w:jc w:val="center"/>
      </w:pPr>
      <w:r w:rsidRPr="007E428D">
        <w:rPr>
          <w:i/>
          <w:color w:val="595959"/>
          <w:sz w:val="18"/>
          <w:lang w:val="es-BO"/>
        </w:rPr>
        <w:t xml:space="preserve">Figura 2. Modelo modular recomendado para organizar el sistema. </w:t>
      </w:r>
      <w:r>
        <w:rPr>
          <w:i/>
          <w:color w:val="595959"/>
          <w:sz w:val="18"/>
        </w:rPr>
        <w:t>Fuente: elaboración propia.</w:t>
      </w:r>
    </w:p>
    <w:tbl>
      <w:tblPr>
        <w:tblW w:w="0" w:type="auto"/>
        <w:jc w:val="center"/>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Look w:val="04A0" w:firstRow="1" w:lastRow="0" w:firstColumn="1" w:lastColumn="0" w:noHBand="0" w:noVBand="1"/>
      </w:tblPr>
      <w:tblGrid>
        <w:gridCol w:w="2406"/>
        <w:gridCol w:w="4714"/>
        <w:gridCol w:w="2728"/>
      </w:tblGrid>
      <w:tr w:rsidR="00FA26FE" w14:paraId="3F6A7183" w14:textId="77777777">
        <w:trPr>
          <w:tblHeader/>
          <w:jc w:val="center"/>
        </w:trPr>
        <w:tc>
          <w:tcPr>
            <w:tcW w:w="2592" w:type="dxa"/>
            <w:shd w:val="clear" w:color="auto" w:fill="1F4E79"/>
            <w:vAlign w:val="center"/>
          </w:tcPr>
          <w:p w14:paraId="0A04E355" w14:textId="77777777" w:rsidR="00FA26FE" w:rsidRDefault="00066781">
            <w:r>
              <w:rPr>
                <w:b/>
                <w:color w:val="FFFFFF"/>
                <w:sz w:val="16"/>
              </w:rPr>
              <w:t>Módulo</w:t>
            </w:r>
          </w:p>
        </w:tc>
        <w:tc>
          <w:tcPr>
            <w:tcW w:w="5040" w:type="dxa"/>
            <w:shd w:val="clear" w:color="auto" w:fill="1F4E79"/>
            <w:vAlign w:val="center"/>
          </w:tcPr>
          <w:p w14:paraId="7891EC12" w14:textId="77777777" w:rsidR="00FA26FE" w:rsidRDefault="00066781">
            <w:r>
              <w:rPr>
                <w:b/>
                <w:color w:val="FFFFFF"/>
                <w:sz w:val="16"/>
              </w:rPr>
              <w:t>Funciones principales</w:t>
            </w:r>
          </w:p>
        </w:tc>
        <w:tc>
          <w:tcPr>
            <w:tcW w:w="2880" w:type="dxa"/>
            <w:shd w:val="clear" w:color="auto" w:fill="1F4E79"/>
            <w:vAlign w:val="center"/>
          </w:tcPr>
          <w:p w14:paraId="111A7796" w14:textId="77777777" w:rsidR="00FA26FE" w:rsidRDefault="00066781">
            <w:r>
              <w:rPr>
                <w:b/>
                <w:color w:val="FFFFFF"/>
                <w:sz w:val="16"/>
              </w:rPr>
              <w:t>Entidades relacionadas</w:t>
            </w:r>
          </w:p>
        </w:tc>
      </w:tr>
      <w:tr w:rsidR="00FA26FE" w14:paraId="0512912E" w14:textId="77777777">
        <w:trPr>
          <w:jc w:val="center"/>
        </w:trPr>
        <w:tc>
          <w:tcPr>
            <w:tcW w:w="2592" w:type="dxa"/>
            <w:shd w:val="clear" w:color="auto" w:fill="F8FBFD"/>
            <w:vAlign w:val="center"/>
          </w:tcPr>
          <w:p w14:paraId="71917505" w14:textId="77777777" w:rsidR="00FA26FE" w:rsidRDefault="00066781">
            <w:r>
              <w:rPr>
                <w:sz w:val="16"/>
              </w:rPr>
              <w:t>Gestión de estudiantes</w:t>
            </w:r>
          </w:p>
        </w:tc>
        <w:tc>
          <w:tcPr>
            <w:tcW w:w="5040" w:type="dxa"/>
            <w:shd w:val="clear" w:color="auto" w:fill="F8FBFD"/>
            <w:vAlign w:val="center"/>
          </w:tcPr>
          <w:p w14:paraId="74433720" w14:textId="77777777" w:rsidR="00FA26FE" w:rsidRPr="007E428D" w:rsidRDefault="00066781">
            <w:pPr>
              <w:rPr>
                <w:lang w:val="es-BO"/>
              </w:rPr>
            </w:pPr>
            <w:r w:rsidRPr="007E428D">
              <w:rPr>
                <w:sz w:val="16"/>
                <w:lang w:val="es-BO"/>
              </w:rPr>
              <w:t>Registro, edición, búsqueda, estado, historial y datos personales</w:t>
            </w:r>
          </w:p>
        </w:tc>
        <w:tc>
          <w:tcPr>
            <w:tcW w:w="2880" w:type="dxa"/>
            <w:shd w:val="clear" w:color="auto" w:fill="F8FBFD"/>
            <w:vAlign w:val="center"/>
          </w:tcPr>
          <w:p w14:paraId="51A6BFA2" w14:textId="77777777" w:rsidR="00FA26FE" w:rsidRDefault="00066781">
            <w:r>
              <w:rPr>
                <w:sz w:val="16"/>
              </w:rPr>
              <w:t>estudiantes, inscripciones, estados</w:t>
            </w:r>
          </w:p>
        </w:tc>
      </w:tr>
      <w:tr w:rsidR="00FA26FE" w14:paraId="4725779F" w14:textId="77777777">
        <w:trPr>
          <w:jc w:val="center"/>
        </w:trPr>
        <w:tc>
          <w:tcPr>
            <w:tcW w:w="2592" w:type="dxa"/>
            <w:vAlign w:val="center"/>
          </w:tcPr>
          <w:p w14:paraId="345857B2" w14:textId="77777777" w:rsidR="00FA26FE" w:rsidRDefault="00066781">
            <w:r>
              <w:rPr>
                <w:sz w:val="16"/>
              </w:rPr>
              <w:t>Carreras</w:t>
            </w:r>
          </w:p>
        </w:tc>
        <w:tc>
          <w:tcPr>
            <w:tcW w:w="5040" w:type="dxa"/>
            <w:vAlign w:val="center"/>
          </w:tcPr>
          <w:p w14:paraId="3C29142B" w14:textId="77777777" w:rsidR="00FA26FE" w:rsidRPr="007E428D" w:rsidRDefault="00066781">
            <w:pPr>
              <w:rPr>
                <w:lang w:val="es-BO"/>
              </w:rPr>
            </w:pPr>
            <w:r w:rsidRPr="007E428D">
              <w:rPr>
                <w:sz w:val="16"/>
                <w:lang w:val="es-BO"/>
              </w:rPr>
              <w:t>Administración de carreras, niveles, turnos, periodos y estados</w:t>
            </w:r>
          </w:p>
        </w:tc>
        <w:tc>
          <w:tcPr>
            <w:tcW w:w="2880" w:type="dxa"/>
            <w:vAlign w:val="center"/>
          </w:tcPr>
          <w:p w14:paraId="0EF77A8F" w14:textId="77777777" w:rsidR="00FA26FE" w:rsidRDefault="00066781">
            <w:r>
              <w:rPr>
                <w:sz w:val="16"/>
              </w:rPr>
              <w:t>carreras, planes, periodos</w:t>
            </w:r>
          </w:p>
        </w:tc>
      </w:tr>
      <w:tr w:rsidR="00FA26FE" w14:paraId="16A7825A" w14:textId="77777777">
        <w:trPr>
          <w:jc w:val="center"/>
        </w:trPr>
        <w:tc>
          <w:tcPr>
            <w:tcW w:w="2592" w:type="dxa"/>
            <w:shd w:val="clear" w:color="auto" w:fill="F8FBFD"/>
            <w:vAlign w:val="center"/>
          </w:tcPr>
          <w:p w14:paraId="036AE708" w14:textId="77777777" w:rsidR="00FA26FE" w:rsidRDefault="00066781">
            <w:r>
              <w:rPr>
                <w:sz w:val="16"/>
              </w:rPr>
              <w:t>Asignaturas</w:t>
            </w:r>
          </w:p>
        </w:tc>
        <w:tc>
          <w:tcPr>
            <w:tcW w:w="5040" w:type="dxa"/>
            <w:shd w:val="clear" w:color="auto" w:fill="F8FBFD"/>
            <w:vAlign w:val="center"/>
          </w:tcPr>
          <w:p w14:paraId="372DD055" w14:textId="77777777" w:rsidR="00FA26FE" w:rsidRPr="007E428D" w:rsidRDefault="00066781">
            <w:pPr>
              <w:rPr>
                <w:lang w:val="es-BO"/>
              </w:rPr>
            </w:pPr>
            <w:r w:rsidRPr="007E428D">
              <w:rPr>
                <w:sz w:val="16"/>
                <w:lang w:val="es-BO"/>
              </w:rPr>
              <w:t>Materias por carrera, prerrequisitos, docentes y paralelos</w:t>
            </w:r>
          </w:p>
        </w:tc>
        <w:tc>
          <w:tcPr>
            <w:tcW w:w="2880" w:type="dxa"/>
            <w:shd w:val="clear" w:color="auto" w:fill="F8FBFD"/>
            <w:vAlign w:val="center"/>
          </w:tcPr>
          <w:p w14:paraId="739E3015" w14:textId="77777777" w:rsidR="00FA26FE" w:rsidRDefault="00066781">
            <w:r>
              <w:rPr>
                <w:sz w:val="16"/>
              </w:rPr>
              <w:t>asignaturas, docentes, paralelos</w:t>
            </w:r>
          </w:p>
        </w:tc>
      </w:tr>
      <w:tr w:rsidR="00FA26FE" w14:paraId="717FE8DB" w14:textId="77777777">
        <w:trPr>
          <w:jc w:val="center"/>
        </w:trPr>
        <w:tc>
          <w:tcPr>
            <w:tcW w:w="2592" w:type="dxa"/>
            <w:vAlign w:val="center"/>
          </w:tcPr>
          <w:p w14:paraId="33407FC0" w14:textId="77777777" w:rsidR="00FA26FE" w:rsidRDefault="00066781">
            <w:r>
              <w:rPr>
                <w:sz w:val="16"/>
              </w:rPr>
              <w:t>Horarios</w:t>
            </w:r>
          </w:p>
        </w:tc>
        <w:tc>
          <w:tcPr>
            <w:tcW w:w="5040" w:type="dxa"/>
            <w:vAlign w:val="center"/>
          </w:tcPr>
          <w:p w14:paraId="4C71C669" w14:textId="77777777" w:rsidR="00FA26FE" w:rsidRPr="007E428D" w:rsidRDefault="00066781">
            <w:pPr>
              <w:rPr>
                <w:lang w:val="es-BO"/>
              </w:rPr>
            </w:pPr>
            <w:r w:rsidRPr="007E428D">
              <w:rPr>
                <w:sz w:val="16"/>
                <w:lang w:val="es-BO"/>
              </w:rPr>
              <w:t>Calendarios por materia, aula, docente, carrera y turno</w:t>
            </w:r>
          </w:p>
        </w:tc>
        <w:tc>
          <w:tcPr>
            <w:tcW w:w="2880" w:type="dxa"/>
            <w:vAlign w:val="center"/>
          </w:tcPr>
          <w:p w14:paraId="43D585EF" w14:textId="77777777" w:rsidR="00FA26FE" w:rsidRDefault="00066781">
            <w:r>
              <w:rPr>
                <w:sz w:val="16"/>
              </w:rPr>
              <w:t>horarios, aulas, turnos</w:t>
            </w:r>
          </w:p>
        </w:tc>
      </w:tr>
      <w:tr w:rsidR="00FA26FE" w14:paraId="70E56AC2" w14:textId="77777777">
        <w:trPr>
          <w:jc w:val="center"/>
        </w:trPr>
        <w:tc>
          <w:tcPr>
            <w:tcW w:w="2592" w:type="dxa"/>
            <w:shd w:val="clear" w:color="auto" w:fill="F8FBFD"/>
            <w:vAlign w:val="center"/>
          </w:tcPr>
          <w:p w14:paraId="5314FAE4" w14:textId="77777777" w:rsidR="00FA26FE" w:rsidRDefault="00066781">
            <w:r>
              <w:rPr>
                <w:sz w:val="16"/>
              </w:rPr>
              <w:t>Asistencia</w:t>
            </w:r>
          </w:p>
        </w:tc>
        <w:tc>
          <w:tcPr>
            <w:tcW w:w="5040" w:type="dxa"/>
            <w:shd w:val="clear" w:color="auto" w:fill="F8FBFD"/>
            <w:vAlign w:val="center"/>
          </w:tcPr>
          <w:p w14:paraId="66E9D4DE" w14:textId="77777777" w:rsidR="00FA26FE" w:rsidRPr="007E428D" w:rsidRDefault="00066781">
            <w:pPr>
              <w:rPr>
                <w:lang w:val="es-BO"/>
              </w:rPr>
            </w:pPr>
            <w:r w:rsidRPr="007E428D">
              <w:rPr>
                <w:sz w:val="16"/>
                <w:lang w:val="es-BO"/>
              </w:rPr>
              <w:t>Llamado de lista diario, registro de presente/falta/permiso/atraso</w:t>
            </w:r>
          </w:p>
        </w:tc>
        <w:tc>
          <w:tcPr>
            <w:tcW w:w="2880" w:type="dxa"/>
            <w:shd w:val="clear" w:color="auto" w:fill="F8FBFD"/>
            <w:vAlign w:val="center"/>
          </w:tcPr>
          <w:p w14:paraId="339832E6" w14:textId="77777777" w:rsidR="00FA26FE" w:rsidRDefault="00066781">
            <w:r>
              <w:rPr>
                <w:sz w:val="16"/>
              </w:rPr>
              <w:t>asistencias, sesiones_clase</w:t>
            </w:r>
          </w:p>
        </w:tc>
      </w:tr>
      <w:tr w:rsidR="00FA26FE" w14:paraId="77F8EB3C" w14:textId="77777777">
        <w:trPr>
          <w:jc w:val="center"/>
        </w:trPr>
        <w:tc>
          <w:tcPr>
            <w:tcW w:w="2592" w:type="dxa"/>
            <w:vAlign w:val="center"/>
          </w:tcPr>
          <w:p w14:paraId="2C3D8013" w14:textId="77777777" w:rsidR="00FA26FE" w:rsidRDefault="00066781">
            <w:r>
              <w:rPr>
                <w:sz w:val="16"/>
              </w:rPr>
              <w:t>Abandono</w:t>
            </w:r>
          </w:p>
        </w:tc>
        <w:tc>
          <w:tcPr>
            <w:tcW w:w="5040" w:type="dxa"/>
            <w:vAlign w:val="center"/>
          </w:tcPr>
          <w:p w14:paraId="4E672C72" w14:textId="77777777" w:rsidR="00FA26FE" w:rsidRPr="007E428D" w:rsidRDefault="00066781">
            <w:pPr>
              <w:rPr>
                <w:lang w:val="es-BO"/>
              </w:rPr>
            </w:pPr>
            <w:r w:rsidRPr="007E428D">
              <w:rPr>
                <w:sz w:val="16"/>
                <w:lang w:val="es-BO"/>
              </w:rPr>
              <w:t>Cálculo de estudiantes en riesgo por inasistencias o falta de seguimiento</w:t>
            </w:r>
          </w:p>
        </w:tc>
        <w:tc>
          <w:tcPr>
            <w:tcW w:w="2880" w:type="dxa"/>
            <w:vAlign w:val="center"/>
          </w:tcPr>
          <w:p w14:paraId="6720FF8E" w14:textId="77777777" w:rsidR="00FA26FE" w:rsidRDefault="00066781">
            <w:r>
              <w:rPr>
                <w:sz w:val="16"/>
              </w:rPr>
              <w:t>alertas_abandono, reglas</w:t>
            </w:r>
          </w:p>
        </w:tc>
      </w:tr>
      <w:tr w:rsidR="00FA26FE" w14:paraId="0F084FD5" w14:textId="77777777">
        <w:trPr>
          <w:jc w:val="center"/>
        </w:trPr>
        <w:tc>
          <w:tcPr>
            <w:tcW w:w="2592" w:type="dxa"/>
            <w:shd w:val="clear" w:color="auto" w:fill="F8FBFD"/>
            <w:vAlign w:val="center"/>
          </w:tcPr>
          <w:p w14:paraId="23655848" w14:textId="77777777" w:rsidR="00FA26FE" w:rsidRDefault="00066781">
            <w:r>
              <w:rPr>
                <w:sz w:val="16"/>
              </w:rPr>
              <w:t>Reportes</w:t>
            </w:r>
          </w:p>
        </w:tc>
        <w:tc>
          <w:tcPr>
            <w:tcW w:w="5040" w:type="dxa"/>
            <w:shd w:val="clear" w:color="auto" w:fill="F8FBFD"/>
            <w:vAlign w:val="center"/>
          </w:tcPr>
          <w:p w14:paraId="01F882D3" w14:textId="77777777" w:rsidR="00FA26FE" w:rsidRPr="007E428D" w:rsidRDefault="00066781">
            <w:pPr>
              <w:rPr>
                <w:lang w:val="es-BO"/>
              </w:rPr>
            </w:pPr>
            <w:r w:rsidRPr="007E428D">
              <w:rPr>
                <w:sz w:val="16"/>
                <w:lang w:val="es-BO"/>
              </w:rPr>
              <w:t>Filtros generales, estadísticas y exportación de datos</w:t>
            </w:r>
          </w:p>
        </w:tc>
        <w:tc>
          <w:tcPr>
            <w:tcW w:w="2880" w:type="dxa"/>
            <w:shd w:val="clear" w:color="auto" w:fill="F8FBFD"/>
            <w:vAlign w:val="center"/>
          </w:tcPr>
          <w:p w14:paraId="35BF82C3" w14:textId="77777777" w:rsidR="00FA26FE" w:rsidRDefault="00066781">
            <w:r>
              <w:rPr>
                <w:sz w:val="16"/>
              </w:rPr>
              <w:t>reportes, exportaciones</w:t>
            </w:r>
          </w:p>
        </w:tc>
      </w:tr>
      <w:tr w:rsidR="00FA26FE" w14:paraId="049C6E94" w14:textId="77777777">
        <w:trPr>
          <w:jc w:val="center"/>
        </w:trPr>
        <w:tc>
          <w:tcPr>
            <w:tcW w:w="2592" w:type="dxa"/>
            <w:vAlign w:val="center"/>
          </w:tcPr>
          <w:p w14:paraId="4CEB5274" w14:textId="77777777" w:rsidR="00FA26FE" w:rsidRDefault="00066781">
            <w:r>
              <w:rPr>
                <w:sz w:val="16"/>
              </w:rPr>
              <w:t>Carga diaria</w:t>
            </w:r>
          </w:p>
        </w:tc>
        <w:tc>
          <w:tcPr>
            <w:tcW w:w="5040" w:type="dxa"/>
            <w:vAlign w:val="center"/>
          </w:tcPr>
          <w:p w14:paraId="7AC70F31" w14:textId="77777777" w:rsidR="00FA26FE" w:rsidRPr="007E428D" w:rsidRDefault="00066781">
            <w:pPr>
              <w:rPr>
                <w:lang w:val="es-BO"/>
              </w:rPr>
            </w:pPr>
            <w:r w:rsidRPr="007E428D">
              <w:rPr>
                <w:sz w:val="16"/>
                <w:lang w:val="es-BO"/>
              </w:rPr>
              <w:t>Importación de archivos o captura masiva con validación</w:t>
            </w:r>
          </w:p>
        </w:tc>
        <w:tc>
          <w:tcPr>
            <w:tcW w:w="2880" w:type="dxa"/>
            <w:vAlign w:val="center"/>
          </w:tcPr>
          <w:p w14:paraId="419ECFF3" w14:textId="77777777" w:rsidR="00FA26FE" w:rsidRDefault="00066781">
            <w:r>
              <w:rPr>
                <w:sz w:val="16"/>
              </w:rPr>
              <w:t>cargas, errores_importacion</w:t>
            </w:r>
          </w:p>
        </w:tc>
      </w:tr>
      <w:tr w:rsidR="00FA26FE" w14:paraId="271EC683" w14:textId="77777777">
        <w:trPr>
          <w:jc w:val="center"/>
        </w:trPr>
        <w:tc>
          <w:tcPr>
            <w:tcW w:w="2592" w:type="dxa"/>
            <w:shd w:val="clear" w:color="auto" w:fill="F8FBFD"/>
            <w:vAlign w:val="center"/>
          </w:tcPr>
          <w:p w14:paraId="004ADA51" w14:textId="77777777" w:rsidR="00FA26FE" w:rsidRDefault="00066781">
            <w:r>
              <w:rPr>
                <w:sz w:val="16"/>
              </w:rPr>
              <w:t>Usuarios y roles</w:t>
            </w:r>
          </w:p>
        </w:tc>
        <w:tc>
          <w:tcPr>
            <w:tcW w:w="5040" w:type="dxa"/>
            <w:shd w:val="clear" w:color="auto" w:fill="F8FBFD"/>
            <w:vAlign w:val="center"/>
          </w:tcPr>
          <w:p w14:paraId="52A611E4" w14:textId="77777777" w:rsidR="00FA26FE" w:rsidRPr="007E428D" w:rsidRDefault="00066781">
            <w:pPr>
              <w:rPr>
                <w:lang w:val="es-BO"/>
              </w:rPr>
            </w:pPr>
            <w:r w:rsidRPr="007E428D">
              <w:rPr>
                <w:sz w:val="16"/>
                <w:lang w:val="es-BO"/>
              </w:rPr>
              <w:t>Administradores, docentes, secretaría, dirección y permisos</w:t>
            </w:r>
          </w:p>
        </w:tc>
        <w:tc>
          <w:tcPr>
            <w:tcW w:w="2880" w:type="dxa"/>
            <w:shd w:val="clear" w:color="auto" w:fill="F8FBFD"/>
            <w:vAlign w:val="center"/>
          </w:tcPr>
          <w:p w14:paraId="48094812" w14:textId="77777777" w:rsidR="00FA26FE" w:rsidRDefault="00066781">
            <w:r>
              <w:rPr>
                <w:sz w:val="16"/>
              </w:rPr>
              <w:t>usuarios, roles, permisos</w:t>
            </w:r>
          </w:p>
        </w:tc>
      </w:tr>
      <w:tr w:rsidR="00FA26FE" w14:paraId="03A43057" w14:textId="77777777">
        <w:trPr>
          <w:jc w:val="center"/>
        </w:trPr>
        <w:tc>
          <w:tcPr>
            <w:tcW w:w="2592" w:type="dxa"/>
            <w:vAlign w:val="center"/>
          </w:tcPr>
          <w:p w14:paraId="62B25F9D" w14:textId="77777777" w:rsidR="00FA26FE" w:rsidRDefault="00066781">
            <w:r>
              <w:rPr>
                <w:sz w:val="16"/>
              </w:rPr>
              <w:t>Auditoría</w:t>
            </w:r>
          </w:p>
        </w:tc>
        <w:tc>
          <w:tcPr>
            <w:tcW w:w="5040" w:type="dxa"/>
            <w:vAlign w:val="center"/>
          </w:tcPr>
          <w:p w14:paraId="700AE392" w14:textId="77777777" w:rsidR="00FA26FE" w:rsidRPr="007E428D" w:rsidRDefault="00066781">
            <w:pPr>
              <w:rPr>
                <w:lang w:val="es-BO"/>
              </w:rPr>
            </w:pPr>
            <w:r w:rsidRPr="007E428D">
              <w:rPr>
                <w:sz w:val="16"/>
                <w:lang w:val="es-BO"/>
              </w:rPr>
              <w:t>Registro de quién creó, modificó, eliminó o exportó información</w:t>
            </w:r>
          </w:p>
        </w:tc>
        <w:tc>
          <w:tcPr>
            <w:tcW w:w="2880" w:type="dxa"/>
            <w:vAlign w:val="center"/>
          </w:tcPr>
          <w:p w14:paraId="6CC95A90" w14:textId="77777777" w:rsidR="00FA26FE" w:rsidRDefault="00066781">
            <w:r>
              <w:rPr>
                <w:sz w:val="16"/>
              </w:rPr>
              <w:t>auditoria, logs</w:t>
            </w:r>
          </w:p>
        </w:tc>
      </w:tr>
    </w:tbl>
    <w:p w14:paraId="0399008C" w14:textId="122573C7" w:rsidR="00FA26FE" w:rsidRPr="007E428D" w:rsidRDefault="00A2523C">
      <w:pPr>
        <w:pStyle w:val="Ttulo1"/>
        <w:rPr>
          <w:lang w:val="es-BO"/>
        </w:rPr>
      </w:pPr>
      <w:r w:rsidRPr="007E428D">
        <w:rPr>
          <w:lang w:val="es-BO"/>
        </w:rPr>
        <w:t>8. Reportes, abandono estudiantil y carga diaria</w:t>
      </w:r>
    </w:p>
    <w:p w14:paraId="1FB6B2FC" w14:textId="77777777" w:rsidR="00FA26FE" w:rsidRPr="007E428D" w:rsidRDefault="00066781">
      <w:pPr>
        <w:rPr>
          <w:lang w:val="es-BO"/>
        </w:rPr>
      </w:pPr>
      <w:r w:rsidRPr="007E428D">
        <w:rPr>
          <w:lang w:val="es-BO"/>
        </w:rPr>
        <w:t>Uno de los puntos más importantes del sistema es la capacidad de generar reportes confiables. Para ello, la arquitectura debe distinguir entre operaciones transaccionales del día a día y procesos analíticos o de generación de reportes. Las operaciones como tomar lista deben ser rápidas. Los reportes grandes pueden generarse mediante consultas optimizadas o tareas en segundo plano para no bloquear el uso normal del sistema.</w:t>
      </w:r>
    </w:p>
    <w:p w14:paraId="3EFD22E5" w14:textId="77777777" w:rsidR="00FA26FE" w:rsidRDefault="00066781">
      <w:r>
        <w:rPr>
          <w:noProof/>
        </w:rPr>
        <w:lastRenderedPageBreak/>
        <w:drawing>
          <wp:inline distT="0" distB="0" distL="0" distR="0" wp14:anchorId="2C658B7D" wp14:editId="4EA509AF">
            <wp:extent cx="6126480" cy="2755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ujo_asistencia_abandono.png"/>
                    <pic:cNvPicPr/>
                  </pic:nvPicPr>
                  <pic:blipFill>
                    <a:blip r:embed="rId10"/>
                    <a:stretch>
                      <a:fillRect/>
                    </a:stretch>
                  </pic:blipFill>
                  <pic:spPr>
                    <a:xfrm>
                      <a:off x="0" y="0"/>
                      <a:ext cx="6126480" cy="2755370"/>
                    </a:xfrm>
                    <a:prstGeom prst="rect">
                      <a:avLst/>
                    </a:prstGeom>
                  </pic:spPr>
                </pic:pic>
              </a:graphicData>
            </a:graphic>
          </wp:inline>
        </w:drawing>
      </w:r>
    </w:p>
    <w:p w14:paraId="1030919F" w14:textId="77777777" w:rsidR="00FA26FE" w:rsidRDefault="00066781">
      <w:pPr>
        <w:jc w:val="center"/>
      </w:pPr>
      <w:r w:rsidRPr="007E428D">
        <w:rPr>
          <w:i/>
          <w:color w:val="595959"/>
          <w:sz w:val="18"/>
          <w:lang w:val="es-BO"/>
        </w:rPr>
        <w:t xml:space="preserve">Figura 3. Flujo de asistencia diaria y generación de reportes de abandono. </w:t>
      </w:r>
      <w:r>
        <w:rPr>
          <w:i/>
          <w:color w:val="595959"/>
          <w:sz w:val="18"/>
        </w:rPr>
        <w:t>Fuente: elaboración propia.</w:t>
      </w:r>
    </w:p>
    <w:p w14:paraId="324F3FDA" w14:textId="77777777" w:rsidR="00FA26FE" w:rsidRDefault="00066781">
      <w:pPr>
        <w:pStyle w:val="Ttulo2"/>
      </w:pPr>
      <w:r>
        <w:t>10.1 Reportes recomendados</w:t>
      </w:r>
    </w:p>
    <w:tbl>
      <w:tblPr>
        <w:tblW w:w="0" w:type="auto"/>
        <w:jc w:val="center"/>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Look w:val="04A0" w:firstRow="1" w:lastRow="0" w:firstColumn="1" w:lastColumn="0" w:noHBand="0" w:noVBand="1"/>
      </w:tblPr>
      <w:tblGrid>
        <w:gridCol w:w="2539"/>
        <w:gridCol w:w="4487"/>
        <w:gridCol w:w="2822"/>
      </w:tblGrid>
      <w:tr w:rsidR="00FA26FE" w14:paraId="7284E5B1" w14:textId="77777777">
        <w:trPr>
          <w:tblHeader/>
          <w:jc w:val="center"/>
        </w:trPr>
        <w:tc>
          <w:tcPr>
            <w:tcW w:w="2592" w:type="dxa"/>
            <w:shd w:val="clear" w:color="auto" w:fill="1F4E79"/>
            <w:vAlign w:val="center"/>
          </w:tcPr>
          <w:p w14:paraId="255165CA" w14:textId="77777777" w:rsidR="00FA26FE" w:rsidRDefault="00066781">
            <w:r>
              <w:rPr>
                <w:b/>
                <w:color w:val="FFFFFF"/>
                <w:sz w:val="16"/>
              </w:rPr>
              <w:t>Reporte</w:t>
            </w:r>
          </w:p>
        </w:tc>
        <w:tc>
          <w:tcPr>
            <w:tcW w:w="4608" w:type="dxa"/>
            <w:shd w:val="clear" w:color="auto" w:fill="1F4E79"/>
            <w:vAlign w:val="center"/>
          </w:tcPr>
          <w:p w14:paraId="3EBAB6D2" w14:textId="77777777" w:rsidR="00FA26FE" w:rsidRDefault="00066781">
            <w:r>
              <w:rPr>
                <w:b/>
                <w:color w:val="FFFFFF"/>
                <w:sz w:val="16"/>
              </w:rPr>
              <w:t>Filtros sugeridos</w:t>
            </w:r>
          </w:p>
        </w:tc>
        <w:tc>
          <w:tcPr>
            <w:tcW w:w="2880" w:type="dxa"/>
            <w:shd w:val="clear" w:color="auto" w:fill="1F4E79"/>
            <w:vAlign w:val="center"/>
          </w:tcPr>
          <w:p w14:paraId="1C047839" w14:textId="77777777" w:rsidR="00FA26FE" w:rsidRDefault="00066781">
            <w:r>
              <w:rPr>
                <w:b/>
                <w:color w:val="FFFFFF"/>
                <w:sz w:val="16"/>
              </w:rPr>
              <w:t>Uso</w:t>
            </w:r>
          </w:p>
        </w:tc>
      </w:tr>
      <w:tr w:rsidR="00FA26FE" w14:paraId="20AB8337" w14:textId="77777777">
        <w:trPr>
          <w:jc w:val="center"/>
        </w:trPr>
        <w:tc>
          <w:tcPr>
            <w:tcW w:w="2592" w:type="dxa"/>
            <w:shd w:val="clear" w:color="auto" w:fill="F8FBFD"/>
            <w:vAlign w:val="center"/>
          </w:tcPr>
          <w:p w14:paraId="6F6C9FF9" w14:textId="77777777" w:rsidR="00FA26FE" w:rsidRDefault="00066781">
            <w:r>
              <w:rPr>
                <w:sz w:val="16"/>
              </w:rPr>
              <w:t>Lista de estudiantes</w:t>
            </w:r>
          </w:p>
        </w:tc>
        <w:tc>
          <w:tcPr>
            <w:tcW w:w="4608" w:type="dxa"/>
            <w:shd w:val="clear" w:color="auto" w:fill="F8FBFD"/>
            <w:vAlign w:val="center"/>
          </w:tcPr>
          <w:p w14:paraId="35420A38" w14:textId="77777777" w:rsidR="00FA26FE" w:rsidRPr="007E428D" w:rsidRDefault="00066781">
            <w:pPr>
              <w:rPr>
                <w:lang w:val="es-BO"/>
              </w:rPr>
            </w:pPr>
            <w:r w:rsidRPr="007E428D">
              <w:rPr>
                <w:sz w:val="16"/>
                <w:lang w:val="es-BO"/>
              </w:rPr>
              <w:t>Carrera, periodo, paralelo, estado, nombre, documento</w:t>
            </w:r>
          </w:p>
        </w:tc>
        <w:tc>
          <w:tcPr>
            <w:tcW w:w="2880" w:type="dxa"/>
            <w:shd w:val="clear" w:color="auto" w:fill="F8FBFD"/>
            <w:vAlign w:val="center"/>
          </w:tcPr>
          <w:p w14:paraId="418EDC70" w14:textId="77777777" w:rsidR="00FA26FE" w:rsidRDefault="00066781">
            <w:r>
              <w:rPr>
                <w:sz w:val="16"/>
              </w:rPr>
              <w:t>Control académico y administrativo</w:t>
            </w:r>
          </w:p>
        </w:tc>
      </w:tr>
      <w:tr w:rsidR="00FA26FE" w14:paraId="2642B2F0" w14:textId="77777777">
        <w:trPr>
          <w:jc w:val="center"/>
        </w:trPr>
        <w:tc>
          <w:tcPr>
            <w:tcW w:w="2592" w:type="dxa"/>
            <w:vAlign w:val="center"/>
          </w:tcPr>
          <w:p w14:paraId="6ED5963E" w14:textId="77777777" w:rsidR="00FA26FE" w:rsidRDefault="00066781">
            <w:r>
              <w:rPr>
                <w:sz w:val="16"/>
              </w:rPr>
              <w:t>Asistencia diaria</w:t>
            </w:r>
          </w:p>
        </w:tc>
        <w:tc>
          <w:tcPr>
            <w:tcW w:w="4608" w:type="dxa"/>
            <w:vAlign w:val="center"/>
          </w:tcPr>
          <w:p w14:paraId="12F1AA62" w14:textId="77777777" w:rsidR="00FA26FE" w:rsidRPr="007E428D" w:rsidRDefault="00066781">
            <w:pPr>
              <w:rPr>
                <w:lang w:val="es-BO"/>
              </w:rPr>
            </w:pPr>
            <w:r w:rsidRPr="007E428D">
              <w:rPr>
                <w:sz w:val="16"/>
                <w:lang w:val="es-BO"/>
              </w:rPr>
              <w:t>Fecha, materia, docente, carrera, paralelo</w:t>
            </w:r>
          </w:p>
        </w:tc>
        <w:tc>
          <w:tcPr>
            <w:tcW w:w="2880" w:type="dxa"/>
            <w:vAlign w:val="center"/>
          </w:tcPr>
          <w:p w14:paraId="5C222DC5" w14:textId="77777777" w:rsidR="00FA26FE" w:rsidRDefault="00066781">
            <w:r>
              <w:rPr>
                <w:sz w:val="16"/>
              </w:rPr>
              <w:t>Seguimiento operativo diario</w:t>
            </w:r>
          </w:p>
        </w:tc>
      </w:tr>
      <w:tr w:rsidR="00FA26FE" w14:paraId="522149AB" w14:textId="77777777">
        <w:trPr>
          <w:jc w:val="center"/>
        </w:trPr>
        <w:tc>
          <w:tcPr>
            <w:tcW w:w="2592" w:type="dxa"/>
            <w:shd w:val="clear" w:color="auto" w:fill="F8FBFD"/>
            <w:vAlign w:val="center"/>
          </w:tcPr>
          <w:p w14:paraId="67D768E4" w14:textId="77777777" w:rsidR="00FA26FE" w:rsidRDefault="00066781">
            <w:r>
              <w:rPr>
                <w:sz w:val="16"/>
              </w:rPr>
              <w:t>Inasistencias acumuladas</w:t>
            </w:r>
          </w:p>
        </w:tc>
        <w:tc>
          <w:tcPr>
            <w:tcW w:w="4608" w:type="dxa"/>
            <w:shd w:val="clear" w:color="auto" w:fill="F8FBFD"/>
            <w:vAlign w:val="center"/>
          </w:tcPr>
          <w:p w14:paraId="4DDFEC83" w14:textId="77777777" w:rsidR="00FA26FE" w:rsidRPr="007E428D" w:rsidRDefault="00066781">
            <w:pPr>
              <w:rPr>
                <w:lang w:val="es-BO"/>
              </w:rPr>
            </w:pPr>
            <w:r w:rsidRPr="007E428D">
              <w:rPr>
                <w:sz w:val="16"/>
                <w:lang w:val="es-BO"/>
              </w:rPr>
              <w:t>Estudiante, periodo, asignatura, cantidad de faltas</w:t>
            </w:r>
          </w:p>
        </w:tc>
        <w:tc>
          <w:tcPr>
            <w:tcW w:w="2880" w:type="dxa"/>
            <w:shd w:val="clear" w:color="auto" w:fill="F8FBFD"/>
            <w:vAlign w:val="center"/>
          </w:tcPr>
          <w:p w14:paraId="228136D5" w14:textId="77777777" w:rsidR="00FA26FE" w:rsidRDefault="00066781">
            <w:r>
              <w:rPr>
                <w:sz w:val="16"/>
              </w:rPr>
              <w:t>Prevención de abandono</w:t>
            </w:r>
          </w:p>
        </w:tc>
      </w:tr>
      <w:tr w:rsidR="00FA26FE" w:rsidRPr="00A601EF" w14:paraId="0B42F698" w14:textId="77777777">
        <w:trPr>
          <w:jc w:val="center"/>
        </w:trPr>
        <w:tc>
          <w:tcPr>
            <w:tcW w:w="2592" w:type="dxa"/>
            <w:vAlign w:val="center"/>
          </w:tcPr>
          <w:p w14:paraId="6213F91D" w14:textId="77777777" w:rsidR="00FA26FE" w:rsidRDefault="00066781">
            <w:r>
              <w:rPr>
                <w:sz w:val="16"/>
              </w:rPr>
              <w:t>Riesgo de abandono</w:t>
            </w:r>
          </w:p>
        </w:tc>
        <w:tc>
          <w:tcPr>
            <w:tcW w:w="4608" w:type="dxa"/>
            <w:vAlign w:val="center"/>
          </w:tcPr>
          <w:p w14:paraId="3348BF21" w14:textId="77777777" w:rsidR="00FA26FE" w:rsidRPr="007E428D" w:rsidRDefault="00066781">
            <w:pPr>
              <w:rPr>
                <w:lang w:val="es-BO"/>
              </w:rPr>
            </w:pPr>
            <w:r w:rsidRPr="007E428D">
              <w:rPr>
                <w:sz w:val="16"/>
                <w:lang w:val="es-BO"/>
              </w:rPr>
              <w:t>Carrera, semestre, porcentaje de faltas, estado</w:t>
            </w:r>
          </w:p>
        </w:tc>
        <w:tc>
          <w:tcPr>
            <w:tcW w:w="2880" w:type="dxa"/>
            <w:vAlign w:val="center"/>
          </w:tcPr>
          <w:p w14:paraId="08D9168E" w14:textId="77777777" w:rsidR="00FA26FE" w:rsidRPr="007E428D" w:rsidRDefault="00066781">
            <w:pPr>
              <w:rPr>
                <w:lang w:val="es-BO"/>
              </w:rPr>
            </w:pPr>
            <w:r w:rsidRPr="007E428D">
              <w:rPr>
                <w:sz w:val="16"/>
                <w:lang w:val="es-BO"/>
              </w:rPr>
              <w:t>Decisiones de apoyo y seguimiento</w:t>
            </w:r>
          </w:p>
        </w:tc>
      </w:tr>
      <w:tr w:rsidR="00FA26FE" w14:paraId="137B5196" w14:textId="77777777">
        <w:trPr>
          <w:jc w:val="center"/>
        </w:trPr>
        <w:tc>
          <w:tcPr>
            <w:tcW w:w="2592" w:type="dxa"/>
            <w:shd w:val="clear" w:color="auto" w:fill="F8FBFD"/>
            <w:vAlign w:val="center"/>
          </w:tcPr>
          <w:p w14:paraId="22FAD0C1" w14:textId="77777777" w:rsidR="00FA26FE" w:rsidRDefault="00066781">
            <w:r>
              <w:rPr>
                <w:sz w:val="16"/>
              </w:rPr>
              <w:t>Carga diaria</w:t>
            </w:r>
          </w:p>
        </w:tc>
        <w:tc>
          <w:tcPr>
            <w:tcW w:w="4608" w:type="dxa"/>
            <w:shd w:val="clear" w:color="auto" w:fill="F8FBFD"/>
            <w:vAlign w:val="center"/>
          </w:tcPr>
          <w:p w14:paraId="0B27440C" w14:textId="77777777" w:rsidR="00FA26FE" w:rsidRPr="007E428D" w:rsidRDefault="00066781">
            <w:pPr>
              <w:rPr>
                <w:lang w:val="es-BO"/>
              </w:rPr>
            </w:pPr>
            <w:r w:rsidRPr="007E428D">
              <w:rPr>
                <w:sz w:val="16"/>
                <w:lang w:val="es-BO"/>
              </w:rPr>
              <w:t>Usuario, fecha, archivo, registros válidos, errores</w:t>
            </w:r>
          </w:p>
        </w:tc>
        <w:tc>
          <w:tcPr>
            <w:tcW w:w="2880" w:type="dxa"/>
            <w:shd w:val="clear" w:color="auto" w:fill="F8FBFD"/>
            <w:vAlign w:val="center"/>
          </w:tcPr>
          <w:p w14:paraId="7C6A4238" w14:textId="77777777" w:rsidR="00FA26FE" w:rsidRDefault="00066781">
            <w:r>
              <w:rPr>
                <w:sz w:val="16"/>
              </w:rPr>
              <w:t>Control de importaciones</w:t>
            </w:r>
          </w:p>
        </w:tc>
      </w:tr>
      <w:tr w:rsidR="00FA26FE" w14:paraId="6E83A861" w14:textId="77777777">
        <w:trPr>
          <w:jc w:val="center"/>
        </w:trPr>
        <w:tc>
          <w:tcPr>
            <w:tcW w:w="2592" w:type="dxa"/>
            <w:vAlign w:val="center"/>
          </w:tcPr>
          <w:p w14:paraId="7CF5A90D" w14:textId="77777777" w:rsidR="00FA26FE" w:rsidRDefault="00066781">
            <w:r>
              <w:rPr>
                <w:sz w:val="16"/>
              </w:rPr>
              <w:t>Horarios</w:t>
            </w:r>
          </w:p>
        </w:tc>
        <w:tc>
          <w:tcPr>
            <w:tcW w:w="4608" w:type="dxa"/>
            <w:vAlign w:val="center"/>
          </w:tcPr>
          <w:p w14:paraId="77635573" w14:textId="77777777" w:rsidR="00FA26FE" w:rsidRPr="007E428D" w:rsidRDefault="00066781">
            <w:pPr>
              <w:rPr>
                <w:lang w:val="es-BO"/>
              </w:rPr>
            </w:pPr>
            <w:r w:rsidRPr="007E428D">
              <w:rPr>
                <w:sz w:val="16"/>
                <w:lang w:val="es-BO"/>
              </w:rPr>
              <w:t>Carrera, docente, aula, turno, día</w:t>
            </w:r>
          </w:p>
        </w:tc>
        <w:tc>
          <w:tcPr>
            <w:tcW w:w="2880" w:type="dxa"/>
            <w:vAlign w:val="center"/>
          </w:tcPr>
          <w:p w14:paraId="38D21530" w14:textId="77777777" w:rsidR="00FA26FE" w:rsidRDefault="00066781">
            <w:r>
              <w:rPr>
                <w:sz w:val="16"/>
              </w:rPr>
              <w:t>Organización académica</w:t>
            </w:r>
          </w:p>
        </w:tc>
      </w:tr>
      <w:tr w:rsidR="00FA26FE" w14:paraId="2C659A42" w14:textId="77777777">
        <w:trPr>
          <w:jc w:val="center"/>
        </w:trPr>
        <w:tc>
          <w:tcPr>
            <w:tcW w:w="2592" w:type="dxa"/>
            <w:shd w:val="clear" w:color="auto" w:fill="F8FBFD"/>
            <w:vAlign w:val="center"/>
          </w:tcPr>
          <w:p w14:paraId="4BDF7830" w14:textId="77777777" w:rsidR="00FA26FE" w:rsidRDefault="00066781">
            <w:r>
              <w:rPr>
                <w:sz w:val="16"/>
              </w:rPr>
              <w:t>Reporte institucional</w:t>
            </w:r>
          </w:p>
        </w:tc>
        <w:tc>
          <w:tcPr>
            <w:tcW w:w="4608" w:type="dxa"/>
            <w:shd w:val="clear" w:color="auto" w:fill="F8FBFD"/>
            <w:vAlign w:val="center"/>
          </w:tcPr>
          <w:p w14:paraId="5712B974" w14:textId="77777777" w:rsidR="00FA26FE" w:rsidRPr="007E428D" w:rsidRDefault="00066781">
            <w:pPr>
              <w:rPr>
                <w:lang w:val="es-BO"/>
              </w:rPr>
            </w:pPr>
            <w:r w:rsidRPr="007E428D">
              <w:rPr>
                <w:sz w:val="16"/>
                <w:lang w:val="es-BO"/>
              </w:rPr>
              <w:t>Periodo, carrera, estado, sexo/edad si corresponde</w:t>
            </w:r>
          </w:p>
        </w:tc>
        <w:tc>
          <w:tcPr>
            <w:tcW w:w="2880" w:type="dxa"/>
            <w:shd w:val="clear" w:color="auto" w:fill="F8FBFD"/>
            <w:vAlign w:val="center"/>
          </w:tcPr>
          <w:p w14:paraId="04618630" w14:textId="77777777" w:rsidR="00FA26FE" w:rsidRDefault="00066781">
            <w:r>
              <w:rPr>
                <w:sz w:val="16"/>
              </w:rPr>
              <w:t>Informe general para dirección</w:t>
            </w:r>
          </w:p>
        </w:tc>
      </w:tr>
    </w:tbl>
    <w:p w14:paraId="50DBA001" w14:textId="77777777" w:rsidR="00FA26FE" w:rsidRDefault="00066781">
      <w:pPr>
        <w:pStyle w:val="Ttulo1"/>
      </w:pPr>
      <w:r>
        <w:t>11. Escalabilidad, mantenimiento y despliegue</w:t>
      </w:r>
    </w:p>
    <w:p w14:paraId="149631E3" w14:textId="77777777" w:rsidR="00FA26FE" w:rsidRPr="007E428D" w:rsidRDefault="00066781">
      <w:pPr>
        <w:rPr>
          <w:lang w:val="es-BO"/>
        </w:rPr>
      </w:pPr>
      <w:r w:rsidRPr="007E428D">
        <w:rPr>
          <w:lang w:val="es-BO"/>
        </w:rPr>
        <w:t>La escalabilidad no debe entenderse únicamente como soportar miles de usuarios, sino como la capacidad de crecer en módulos, datos, reportes y complejidad sin que el sistema se vuelva difícil de mantener. La propuesta busca que el proyecto pueda comenzar de forma ordenada y evolucionar según las necesidades reales.</w:t>
      </w:r>
    </w:p>
    <w:tbl>
      <w:tblPr>
        <w:tblW w:w="0" w:type="auto"/>
        <w:jc w:val="center"/>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Look w:val="04A0" w:firstRow="1" w:lastRow="0" w:firstColumn="1" w:lastColumn="0" w:noHBand="0" w:noVBand="1"/>
      </w:tblPr>
      <w:tblGrid>
        <w:gridCol w:w="2519"/>
        <w:gridCol w:w="7329"/>
      </w:tblGrid>
      <w:tr w:rsidR="00FA26FE" w14:paraId="0B7A6C79" w14:textId="77777777">
        <w:trPr>
          <w:tblHeader/>
          <w:jc w:val="center"/>
        </w:trPr>
        <w:tc>
          <w:tcPr>
            <w:tcW w:w="2592" w:type="dxa"/>
            <w:shd w:val="clear" w:color="auto" w:fill="1F4E79"/>
            <w:vAlign w:val="center"/>
          </w:tcPr>
          <w:p w14:paraId="61049E0A" w14:textId="77777777" w:rsidR="00FA26FE" w:rsidRDefault="00066781">
            <w:r>
              <w:rPr>
                <w:b/>
                <w:color w:val="FFFFFF"/>
                <w:sz w:val="17"/>
              </w:rPr>
              <w:t>Componente</w:t>
            </w:r>
          </w:p>
        </w:tc>
        <w:tc>
          <w:tcPr>
            <w:tcW w:w="7632" w:type="dxa"/>
            <w:shd w:val="clear" w:color="auto" w:fill="1F4E79"/>
            <w:vAlign w:val="center"/>
          </w:tcPr>
          <w:p w14:paraId="092FD7E7" w14:textId="77777777" w:rsidR="00FA26FE" w:rsidRDefault="00066781">
            <w:r>
              <w:rPr>
                <w:b/>
                <w:color w:val="FFFFFF"/>
                <w:sz w:val="17"/>
              </w:rPr>
              <w:t>Recomendación</w:t>
            </w:r>
          </w:p>
        </w:tc>
      </w:tr>
      <w:tr w:rsidR="00FA26FE" w:rsidRPr="00A601EF" w14:paraId="4ACB91ED" w14:textId="77777777">
        <w:trPr>
          <w:jc w:val="center"/>
        </w:trPr>
        <w:tc>
          <w:tcPr>
            <w:tcW w:w="2592" w:type="dxa"/>
            <w:shd w:val="clear" w:color="auto" w:fill="F8FBFD"/>
            <w:vAlign w:val="center"/>
          </w:tcPr>
          <w:p w14:paraId="72A0103B" w14:textId="77777777" w:rsidR="00FA26FE" w:rsidRDefault="00066781">
            <w:r>
              <w:rPr>
                <w:sz w:val="17"/>
              </w:rPr>
              <w:t>Frontend</w:t>
            </w:r>
          </w:p>
        </w:tc>
        <w:tc>
          <w:tcPr>
            <w:tcW w:w="7632" w:type="dxa"/>
            <w:shd w:val="clear" w:color="auto" w:fill="F8FBFD"/>
            <w:vAlign w:val="center"/>
          </w:tcPr>
          <w:p w14:paraId="019BA312" w14:textId="77777777" w:rsidR="00FA26FE" w:rsidRPr="007E428D" w:rsidRDefault="00066781">
            <w:pPr>
              <w:rPr>
                <w:lang w:val="es-BO"/>
              </w:rPr>
            </w:pPr>
            <w:r w:rsidRPr="007E428D">
              <w:rPr>
                <w:sz w:val="17"/>
                <w:lang w:val="es-BO"/>
              </w:rPr>
              <w:t>React + TypeScript, componentes reutilizables, rutas protegidas, manejo de estado y consumo de API.</w:t>
            </w:r>
          </w:p>
        </w:tc>
      </w:tr>
      <w:tr w:rsidR="00FA26FE" w:rsidRPr="00A601EF" w14:paraId="12B7DB09" w14:textId="77777777">
        <w:trPr>
          <w:jc w:val="center"/>
        </w:trPr>
        <w:tc>
          <w:tcPr>
            <w:tcW w:w="2592" w:type="dxa"/>
            <w:vAlign w:val="center"/>
          </w:tcPr>
          <w:p w14:paraId="7EAA0743" w14:textId="77777777" w:rsidR="00FA26FE" w:rsidRDefault="00066781">
            <w:r>
              <w:rPr>
                <w:sz w:val="17"/>
              </w:rPr>
              <w:t>Backend</w:t>
            </w:r>
          </w:p>
        </w:tc>
        <w:tc>
          <w:tcPr>
            <w:tcW w:w="7632" w:type="dxa"/>
            <w:vAlign w:val="center"/>
          </w:tcPr>
          <w:p w14:paraId="5BE59CA9" w14:textId="77777777" w:rsidR="00FA26FE" w:rsidRPr="007E428D" w:rsidRDefault="00066781">
            <w:pPr>
              <w:rPr>
                <w:lang w:val="es-BO"/>
              </w:rPr>
            </w:pPr>
            <w:r w:rsidRPr="007E428D">
              <w:rPr>
                <w:sz w:val="17"/>
                <w:lang w:val="es-BO"/>
              </w:rPr>
              <w:t>Python con estructura por módulos: routers/controllers, servicios, repositorios, modelos y esquemas.</w:t>
            </w:r>
          </w:p>
        </w:tc>
      </w:tr>
      <w:tr w:rsidR="00FA26FE" w:rsidRPr="00A601EF" w14:paraId="0116DEA4" w14:textId="77777777">
        <w:trPr>
          <w:jc w:val="center"/>
        </w:trPr>
        <w:tc>
          <w:tcPr>
            <w:tcW w:w="2592" w:type="dxa"/>
            <w:shd w:val="clear" w:color="auto" w:fill="F8FBFD"/>
            <w:vAlign w:val="center"/>
          </w:tcPr>
          <w:p w14:paraId="325AA15E" w14:textId="77777777" w:rsidR="00FA26FE" w:rsidRDefault="00066781">
            <w:r>
              <w:rPr>
                <w:sz w:val="17"/>
              </w:rPr>
              <w:t>Base de datos</w:t>
            </w:r>
          </w:p>
        </w:tc>
        <w:tc>
          <w:tcPr>
            <w:tcW w:w="7632" w:type="dxa"/>
            <w:shd w:val="clear" w:color="auto" w:fill="F8FBFD"/>
            <w:vAlign w:val="center"/>
          </w:tcPr>
          <w:p w14:paraId="59ED565C" w14:textId="77777777" w:rsidR="00FA26FE" w:rsidRPr="007E428D" w:rsidRDefault="00066781">
            <w:pPr>
              <w:rPr>
                <w:lang w:val="es-BO"/>
              </w:rPr>
            </w:pPr>
            <w:r w:rsidRPr="007E428D">
              <w:rPr>
                <w:sz w:val="17"/>
                <w:lang w:val="es-BO"/>
              </w:rPr>
              <w:t>PostgreSQL con índices, migraciones, backups y control de integridad.</w:t>
            </w:r>
          </w:p>
        </w:tc>
      </w:tr>
      <w:tr w:rsidR="00FA26FE" w:rsidRPr="00A601EF" w14:paraId="16660E47" w14:textId="77777777">
        <w:trPr>
          <w:jc w:val="center"/>
        </w:trPr>
        <w:tc>
          <w:tcPr>
            <w:tcW w:w="2592" w:type="dxa"/>
            <w:vAlign w:val="center"/>
          </w:tcPr>
          <w:p w14:paraId="6567FD89" w14:textId="77777777" w:rsidR="00FA26FE" w:rsidRDefault="00066781">
            <w:r>
              <w:rPr>
                <w:sz w:val="17"/>
              </w:rPr>
              <w:t>Reportes</w:t>
            </w:r>
          </w:p>
        </w:tc>
        <w:tc>
          <w:tcPr>
            <w:tcW w:w="7632" w:type="dxa"/>
            <w:vAlign w:val="center"/>
          </w:tcPr>
          <w:p w14:paraId="6176674E" w14:textId="77777777" w:rsidR="00FA26FE" w:rsidRPr="007E428D" w:rsidRDefault="00066781">
            <w:pPr>
              <w:rPr>
                <w:lang w:val="es-BO"/>
              </w:rPr>
            </w:pPr>
            <w:r w:rsidRPr="007E428D">
              <w:rPr>
                <w:sz w:val="17"/>
                <w:lang w:val="es-BO"/>
              </w:rPr>
              <w:t>Exportaciones generadas bajo demanda o en segundo plano si son pesadas.</w:t>
            </w:r>
          </w:p>
        </w:tc>
      </w:tr>
      <w:tr w:rsidR="00FA26FE" w:rsidRPr="00A601EF" w14:paraId="6EAA2167" w14:textId="77777777">
        <w:trPr>
          <w:jc w:val="center"/>
        </w:trPr>
        <w:tc>
          <w:tcPr>
            <w:tcW w:w="2592" w:type="dxa"/>
            <w:shd w:val="clear" w:color="auto" w:fill="F8FBFD"/>
            <w:vAlign w:val="center"/>
          </w:tcPr>
          <w:p w14:paraId="643E85B2" w14:textId="77777777" w:rsidR="00FA26FE" w:rsidRDefault="00066781">
            <w:r>
              <w:rPr>
                <w:sz w:val="17"/>
              </w:rPr>
              <w:t>Tareas programadas</w:t>
            </w:r>
          </w:p>
        </w:tc>
        <w:tc>
          <w:tcPr>
            <w:tcW w:w="7632" w:type="dxa"/>
            <w:shd w:val="clear" w:color="auto" w:fill="F8FBFD"/>
            <w:vAlign w:val="center"/>
          </w:tcPr>
          <w:p w14:paraId="4D9BD794" w14:textId="77777777" w:rsidR="00FA26FE" w:rsidRPr="007E428D" w:rsidRDefault="00066781">
            <w:pPr>
              <w:rPr>
                <w:lang w:val="es-BO"/>
              </w:rPr>
            </w:pPr>
            <w:r w:rsidRPr="007E428D">
              <w:rPr>
                <w:sz w:val="17"/>
                <w:lang w:val="es-BO"/>
              </w:rPr>
              <w:t>Procesos para revisar abandono, consolidar asistencias o procesar cargas diarias.</w:t>
            </w:r>
          </w:p>
        </w:tc>
      </w:tr>
      <w:tr w:rsidR="00FA26FE" w:rsidRPr="00A601EF" w14:paraId="7F8ABD1F" w14:textId="77777777">
        <w:trPr>
          <w:jc w:val="center"/>
        </w:trPr>
        <w:tc>
          <w:tcPr>
            <w:tcW w:w="2592" w:type="dxa"/>
            <w:vAlign w:val="center"/>
          </w:tcPr>
          <w:p w14:paraId="0FD0680E" w14:textId="77777777" w:rsidR="00FA26FE" w:rsidRDefault="00066781">
            <w:r>
              <w:rPr>
                <w:sz w:val="17"/>
              </w:rPr>
              <w:t>Despliegue</w:t>
            </w:r>
          </w:p>
        </w:tc>
        <w:tc>
          <w:tcPr>
            <w:tcW w:w="7632" w:type="dxa"/>
            <w:vAlign w:val="center"/>
          </w:tcPr>
          <w:p w14:paraId="49348979" w14:textId="5E0414E0" w:rsidR="00FA26FE" w:rsidRPr="007E428D" w:rsidRDefault="00066781">
            <w:pPr>
              <w:rPr>
                <w:lang w:val="es-BO"/>
              </w:rPr>
            </w:pPr>
            <w:r w:rsidRPr="007E428D">
              <w:rPr>
                <w:sz w:val="17"/>
                <w:lang w:val="es-BO"/>
              </w:rPr>
              <w:t xml:space="preserve">Servidor Linux, Docker opcional, </w:t>
            </w:r>
            <w:r w:rsidR="00A601EF">
              <w:rPr>
                <w:sz w:val="17"/>
                <w:lang w:val="es-BO"/>
              </w:rPr>
              <w:t>Apache Web</w:t>
            </w:r>
            <w:r w:rsidRPr="007E428D">
              <w:rPr>
                <w:sz w:val="17"/>
                <w:lang w:val="es-BO"/>
              </w:rPr>
              <w:t>, HTTPS y variables de entorno.</w:t>
            </w:r>
          </w:p>
        </w:tc>
      </w:tr>
      <w:tr w:rsidR="00FA26FE" w:rsidRPr="00A601EF" w14:paraId="110DE586" w14:textId="77777777">
        <w:trPr>
          <w:jc w:val="center"/>
        </w:trPr>
        <w:tc>
          <w:tcPr>
            <w:tcW w:w="2592" w:type="dxa"/>
            <w:shd w:val="clear" w:color="auto" w:fill="F8FBFD"/>
            <w:vAlign w:val="center"/>
          </w:tcPr>
          <w:p w14:paraId="08864A1F" w14:textId="77777777" w:rsidR="00FA26FE" w:rsidRDefault="00066781">
            <w:r>
              <w:rPr>
                <w:sz w:val="17"/>
              </w:rPr>
              <w:t>Monitoreo</w:t>
            </w:r>
          </w:p>
        </w:tc>
        <w:tc>
          <w:tcPr>
            <w:tcW w:w="7632" w:type="dxa"/>
            <w:shd w:val="clear" w:color="auto" w:fill="F8FBFD"/>
            <w:vAlign w:val="center"/>
          </w:tcPr>
          <w:p w14:paraId="22D6447B" w14:textId="77777777" w:rsidR="00FA26FE" w:rsidRPr="007E428D" w:rsidRDefault="00066781">
            <w:pPr>
              <w:rPr>
                <w:lang w:val="es-BO"/>
              </w:rPr>
            </w:pPr>
            <w:r w:rsidRPr="007E428D">
              <w:rPr>
                <w:sz w:val="17"/>
                <w:lang w:val="es-BO"/>
              </w:rPr>
              <w:t>Logs de aplicación, errores, tiempo de respuesta y estado de base de datos.</w:t>
            </w:r>
          </w:p>
        </w:tc>
      </w:tr>
    </w:tbl>
    <w:p w14:paraId="5D2AFA0E" w14:textId="77777777" w:rsidR="00FA26FE" w:rsidRPr="007E428D" w:rsidRDefault="00066781">
      <w:pPr>
        <w:pStyle w:val="Ttulo1"/>
        <w:rPr>
          <w:lang w:val="es-BO"/>
        </w:rPr>
      </w:pPr>
      <w:r w:rsidRPr="007E428D">
        <w:rPr>
          <w:lang w:val="es-BO"/>
        </w:rPr>
        <w:lastRenderedPageBreak/>
        <w:t>12. Plan de implementación por fases</w:t>
      </w:r>
    </w:p>
    <w:p w14:paraId="54C7C3A6" w14:textId="77777777" w:rsidR="00FA26FE" w:rsidRPr="007E428D" w:rsidRDefault="00066781">
      <w:pPr>
        <w:rPr>
          <w:lang w:val="es-BO"/>
        </w:rPr>
      </w:pPr>
      <w:r w:rsidRPr="007E428D">
        <w:rPr>
          <w:lang w:val="es-BO"/>
        </w:rPr>
        <w:t>Para reducir riesgos, el proyecto debe implementarse por fases. Esto permite validar primero el núcleo académico y luego agregar reportes, automatizaciones y mejoras de análisis.</w:t>
      </w:r>
    </w:p>
    <w:tbl>
      <w:tblPr>
        <w:tblW w:w="0" w:type="auto"/>
        <w:jc w:val="center"/>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Look w:val="04A0" w:firstRow="1" w:lastRow="0" w:firstColumn="1" w:lastColumn="0" w:noHBand="0" w:noVBand="1"/>
      </w:tblPr>
      <w:tblGrid>
        <w:gridCol w:w="2345"/>
        <w:gridCol w:w="4750"/>
        <w:gridCol w:w="2753"/>
      </w:tblGrid>
      <w:tr w:rsidR="00FA26FE" w14:paraId="131921EB" w14:textId="77777777">
        <w:trPr>
          <w:tblHeader/>
          <w:jc w:val="center"/>
        </w:trPr>
        <w:tc>
          <w:tcPr>
            <w:tcW w:w="2448" w:type="dxa"/>
            <w:shd w:val="clear" w:color="auto" w:fill="1F4E79"/>
            <w:vAlign w:val="center"/>
          </w:tcPr>
          <w:p w14:paraId="0EA9ABF9" w14:textId="77777777" w:rsidR="00FA26FE" w:rsidRDefault="00066781">
            <w:r>
              <w:rPr>
                <w:b/>
                <w:color w:val="FFFFFF"/>
                <w:sz w:val="16"/>
              </w:rPr>
              <w:t>Fase</w:t>
            </w:r>
          </w:p>
        </w:tc>
        <w:tc>
          <w:tcPr>
            <w:tcW w:w="5040" w:type="dxa"/>
            <w:shd w:val="clear" w:color="auto" w:fill="1F4E79"/>
            <w:vAlign w:val="center"/>
          </w:tcPr>
          <w:p w14:paraId="1E371BD1" w14:textId="77777777" w:rsidR="00FA26FE" w:rsidRDefault="00066781">
            <w:r>
              <w:rPr>
                <w:b/>
                <w:color w:val="FFFFFF"/>
                <w:sz w:val="16"/>
              </w:rPr>
              <w:t>Contenido</w:t>
            </w:r>
          </w:p>
        </w:tc>
        <w:tc>
          <w:tcPr>
            <w:tcW w:w="2880" w:type="dxa"/>
            <w:shd w:val="clear" w:color="auto" w:fill="1F4E79"/>
            <w:vAlign w:val="center"/>
          </w:tcPr>
          <w:p w14:paraId="4332E8C8" w14:textId="77777777" w:rsidR="00FA26FE" w:rsidRDefault="00066781">
            <w:r>
              <w:rPr>
                <w:b/>
                <w:color w:val="FFFFFF"/>
                <w:sz w:val="16"/>
              </w:rPr>
              <w:t>Resultado</w:t>
            </w:r>
          </w:p>
        </w:tc>
      </w:tr>
      <w:tr w:rsidR="00FA26FE" w14:paraId="590F52E9" w14:textId="77777777">
        <w:trPr>
          <w:jc w:val="center"/>
        </w:trPr>
        <w:tc>
          <w:tcPr>
            <w:tcW w:w="2448" w:type="dxa"/>
            <w:shd w:val="clear" w:color="auto" w:fill="F8FBFD"/>
            <w:vAlign w:val="center"/>
          </w:tcPr>
          <w:p w14:paraId="4636DF01" w14:textId="77777777" w:rsidR="00FA26FE" w:rsidRDefault="00066781">
            <w:r>
              <w:rPr>
                <w:sz w:val="16"/>
              </w:rPr>
              <w:t>Fase 1: Base del sistema</w:t>
            </w:r>
          </w:p>
        </w:tc>
        <w:tc>
          <w:tcPr>
            <w:tcW w:w="5040" w:type="dxa"/>
            <w:shd w:val="clear" w:color="auto" w:fill="F8FBFD"/>
            <w:vAlign w:val="center"/>
          </w:tcPr>
          <w:p w14:paraId="421610C4" w14:textId="77777777" w:rsidR="00FA26FE" w:rsidRPr="007E428D" w:rsidRDefault="00066781">
            <w:pPr>
              <w:rPr>
                <w:lang w:val="es-BO"/>
              </w:rPr>
            </w:pPr>
            <w:r w:rsidRPr="007E428D">
              <w:rPr>
                <w:sz w:val="16"/>
                <w:lang w:val="es-BO"/>
              </w:rPr>
              <w:t>Autenticación, roles, estructura del proyecto, base de datos, carreras y estudiantes</w:t>
            </w:r>
          </w:p>
        </w:tc>
        <w:tc>
          <w:tcPr>
            <w:tcW w:w="2880" w:type="dxa"/>
            <w:shd w:val="clear" w:color="auto" w:fill="F8FBFD"/>
            <w:vAlign w:val="center"/>
          </w:tcPr>
          <w:p w14:paraId="638DFC27" w14:textId="77777777" w:rsidR="00FA26FE" w:rsidRDefault="00066781">
            <w:r>
              <w:rPr>
                <w:sz w:val="16"/>
              </w:rPr>
              <w:t>Sistema inicial funcional</w:t>
            </w:r>
          </w:p>
        </w:tc>
      </w:tr>
      <w:tr w:rsidR="00FA26FE" w14:paraId="2243745C" w14:textId="77777777">
        <w:trPr>
          <w:jc w:val="center"/>
        </w:trPr>
        <w:tc>
          <w:tcPr>
            <w:tcW w:w="2448" w:type="dxa"/>
            <w:vAlign w:val="center"/>
          </w:tcPr>
          <w:p w14:paraId="3BECA051" w14:textId="77777777" w:rsidR="00FA26FE" w:rsidRDefault="00066781">
            <w:r>
              <w:rPr>
                <w:sz w:val="16"/>
              </w:rPr>
              <w:t>Fase 2: Académico</w:t>
            </w:r>
          </w:p>
        </w:tc>
        <w:tc>
          <w:tcPr>
            <w:tcW w:w="5040" w:type="dxa"/>
            <w:vAlign w:val="center"/>
          </w:tcPr>
          <w:p w14:paraId="7FCF1DF0" w14:textId="77777777" w:rsidR="00FA26FE" w:rsidRPr="007E428D" w:rsidRDefault="00066781">
            <w:pPr>
              <w:rPr>
                <w:lang w:val="es-BO"/>
              </w:rPr>
            </w:pPr>
            <w:r w:rsidRPr="007E428D">
              <w:rPr>
                <w:sz w:val="16"/>
                <w:lang w:val="es-BO"/>
              </w:rPr>
              <w:t>Asignaturas, docentes, horarios, paralelos e inscripciones</w:t>
            </w:r>
          </w:p>
        </w:tc>
        <w:tc>
          <w:tcPr>
            <w:tcW w:w="2880" w:type="dxa"/>
            <w:vAlign w:val="center"/>
          </w:tcPr>
          <w:p w14:paraId="47BC6A36" w14:textId="77777777" w:rsidR="00FA26FE" w:rsidRDefault="00066781">
            <w:r>
              <w:rPr>
                <w:sz w:val="16"/>
              </w:rPr>
              <w:t>Organización académica completa</w:t>
            </w:r>
          </w:p>
        </w:tc>
      </w:tr>
      <w:tr w:rsidR="00FA26FE" w14:paraId="2D83BCA6" w14:textId="77777777">
        <w:trPr>
          <w:jc w:val="center"/>
        </w:trPr>
        <w:tc>
          <w:tcPr>
            <w:tcW w:w="2448" w:type="dxa"/>
            <w:shd w:val="clear" w:color="auto" w:fill="F8FBFD"/>
            <w:vAlign w:val="center"/>
          </w:tcPr>
          <w:p w14:paraId="10D39FA1" w14:textId="77777777" w:rsidR="00FA26FE" w:rsidRDefault="00066781">
            <w:r>
              <w:rPr>
                <w:sz w:val="16"/>
              </w:rPr>
              <w:t>Fase 3: Asistencia</w:t>
            </w:r>
          </w:p>
        </w:tc>
        <w:tc>
          <w:tcPr>
            <w:tcW w:w="5040" w:type="dxa"/>
            <w:shd w:val="clear" w:color="auto" w:fill="F8FBFD"/>
            <w:vAlign w:val="center"/>
          </w:tcPr>
          <w:p w14:paraId="219F8B6D" w14:textId="77777777" w:rsidR="00FA26FE" w:rsidRPr="007E428D" w:rsidRDefault="00066781">
            <w:pPr>
              <w:rPr>
                <w:lang w:val="es-BO"/>
              </w:rPr>
            </w:pPr>
            <w:r w:rsidRPr="007E428D">
              <w:rPr>
                <w:sz w:val="16"/>
                <w:lang w:val="es-BO"/>
              </w:rPr>
              <w:t>Llamado de lista, sesiones de clase, estados de asistencia y consulta diaria</w:t>
            </w:r>
          </w:p>
        </w:tc>
        <w:tc>
          <w:tcPr>
            <w:tcW w:w="2880" w:type="dxa"/>
            <w:shd w:val="clear" w:color="auto" w:fill="F8FBFD"/>
            <w:vAlign w:val="center"/>
          </w:tcPr>
          <w:p w14:paraId="00B4A753" w14:textId="77777777" w:rsidR="00FA26FE" w:rsidRDefault="00066781">
            <w:r>
              <w:rPr>
                <w:sz w:val="16"/>
              </w:rPr>
              <w:t>Control operativo diario</w:t>
            </w:r>
          </w:p>
        </w:tc>
      </w:tr>
      <w:tr w:rsidR="00FA26FE" w14:paraId="76215CC2" w14:textId="77777777">
        <w:trPr>
          <w:jc w:val="center"/>
        </w:trPr>
        <w:tc>
          <w:tcPr>
            <w:tcW w:w="2448" w:type="dxa"/>
            <w:vAlign w:val="center"/>
          </w:tcPr>
          <w:p w14:paraId="31E8E733" w14:textId="77777777" w:rsidR="00FA26FE" w:rsidRDefault="00066781">
            <w:r>
              <w:rPr>
                <w:sz w:val="16"/>
              </w:rPr>
              <w:t>Fase 4: Reportes</w:t>
            </w:r>
          </w:p>
        </w:tc>
        <w:tc>
          <w:tcPr>
            <w:tcW w:w="5040" w:type="dxa"/>
            <w:vAlign w:val="center"/>
          </w:tcPr>
          <w:p w14:paraId="4EFA6C07" w14:textId="77777777" w:rsidR="00FA26FE" w:rsidRPr="007E428D" w:rsidRDefault="00066781">
            <w:pPr>
              <w:rPr>
                <w:lang w:val="es-BO"/>
              </w:rPr>
            </w:pPr>
            <w:r w:rsidRPr="007E428D">
              <w:rPr>
                <w:sz w:val="16"/>
                <w:lang w:val="es-BO"/>
              </w:rPr>
              <w:t>Reportes generales, filtros, exportación PDF/Excel/CSV</w:t>
            </w:r>
          </w:p>
        </w:tc>
        <w:tc>
          <w:tcPr>
            <w:tcW w:w="2880" w:type="dxa"/>
            <w:vAlign w:val="center"/>
          </w:tcPr>
          <w:p w14:paraId="780F183A" w14:textId="77777777" w:rsidR="00FA26FE" w:rsidRDefault="00066781">
            <w:r>
              <w:rPr>
                <w:sz w:val="16"/>
              </w:rPr>
              <w:t>Información útil para administración</w:t>
            </w:r>
          </w:p>
        </w:tc>
      </w:tr>
      <w:tr w:rsidR="00FA26FE" w:rsidRPr="00A601EF" w14:paraId="7A1335FB" w14:textId="77777777">
        <w:trPr>
          <w:jc w:val="center"/>
        </w:trPr>
        <w:tc>
          <w:tcPr>
            <w:tcW w:w="2448" w:type="dxa"/>
            <w:shd w:val="clear" w:color="auto" w:fill="F8FBFD"/>
            <w:vAlign w:val="center"/>
          </w:tcPr>
          <w:p w14:paraId="78F069B2" w14:textId="77777777" w:rsidR="00FA26FE" w:rsidRDefault="00066781">
            <w:r>
              <w:rPr>
                <w:sz w:val="16"/>
              </w:rPr>
              <w:t>Fase 5: Abandono</w:t>
            </w:r>
          </w:p>
        </w:tc>
        <w:tc>
          <w:tcPr>
            <w:tcW w:w="5040" w:type="dxa"/>
            <w:shd w:val="clear" w:color="auto" w:fill="F8FBFD"/>
            <w:vAlign w:val="center"/>
          </w:tcPr>
          <w:p w14:paraId="3A13CF2B" w14:textId="77777777" w:rsidR="00FA26FE" w:rsidRPr="007E428D" w:rsidRDefault="00066781">
            <w:pPr>
              <w:rPr>
                <w:lang w:val="es-BO"/>
              </w:rPr>
            </w:pPr>
            <w:r w:rsidRPr="007E428D">
              <w:rPr>
                <w:sz w:val="16"/>
                <w:lang w:val="es-BO"/>
              </w:rPr>
              <w:t>Reglas de riesgo, alertas, reportes de inasistencias y seguimiento</w:t>
            </w:r>
          </w:p>
        </w:tc>
        <w:tc>
          <w:tcPr>
            <w:tcW w:w="2880" w:type="dxa"/>
            <w:shd w:val="clear" w:color="auto" w:fill="F8FBFD"/>
            <w:vAlign w:val="center"/>
          </w:tcPr>
          <w:p w14:paraId="24FF880E" w14:textId="77777777" w:rsidR="00FA26FE" w:rsidRPr="007E428D" w:rsidRDefault="00066781">
            <w:pPr>
              <w:rPr>
                <w:lang w:val="es-BO"/>
              </w:rPr>
            </w:pPr>
            <w:r w:rsidRPr="007E428D">
              <w:rPr>
                <w:sz w:val="16"/>
                <w:lang w:val="es-BO"/>
              </w:rPr>
              <w:t>Prevención y control de abandono</w:t>
            </w:r>
          </w:p>
        </w:tc>
      </w:tr>
      <w:tr w:rsidR="00FA26FE" w14:paraId="4A5E8E29" w14:textId="77777777">
        <w:trPr>
          <w:jc w:val="center"/>
        </w:trPr>
        <w:tc>
          <w:tcPr>
            <w:tcW w:w="2448" w:type="dxa"/>
            <w:vAlign w:val="center"/>
          </w:tcPr>
          <w:p w14:paraId="4E0AE787" w14:textId="77777777" w:rsidR="00FA26FE" w:rsidRDefault="00066781">
            <w:r>
              <w:rPr>
                <w:sz w:val="16"/>
              </w:rPr>
              <w:t>Fase 6: Carga diaria</w:t>
            </w:r>
          </w:p>
        </w:tc>
        <w:tc>
          <w:tcPr>
            <w:tcW w:w="5040" w:type="dxa"/>
            <w:vAlign w:val="center"/>
          </w:tcPr>
          <w:p w14:paraId="1360FDF0" w14:textId="77777777" w:rsidR="00FA26FE" w:rsidRPr="007E428D" w:rsidRDefault="00066781">
            <w:pPr>
              <w:rPr>
                <w:lang w:val="es-BO"/>
              </w:rPr>
            </w:pPr>
            <w:r w:rsidRPr="007E428D">
              <w:rPr>
                <w:sz w:val="16"/>
                <w:lang w:val="es-BO"/>
              </w:rPr>
              <w:t>Importación masiva, validación, errores y bitácora</w:t>
            </w:r>
          </w:p>
        </w:tc>
        <w:tc>
          <w:tcPr>
            <w:tcW w:w="2880" w:type="dxa"/>
            <w:vAlign w:val="center"/>
          </w:tcPr>
          <w:p w14:paraId="0AFA9624" w14:textId="77777777" w:rsidR="00FA26FE" w:rsidRDefault="00066781">
            <w:r>
              <w:rPr>
                <w:sz w:val="16"/>
              </w:rPr>
              <w:t>Procesamiento ordenado de datos</w:t>
            </w:r>
          </w:p>
        </w:tc>
      </w:tr>
      <w:tr w:rsidR="00FA26FE" w14:paraId="6882214C" w14:textId="77777777">
        <w:trPr>
          <w:jc w:val="center"/>
        </w:trPr>
        <w:tc>
          <w:tcPr>
            <w:tcW w:w="2448" w:type="dxa"/>
            <w:shd w:val="clear" w:color="auto" w:fill="F8FBFD"/>
            <w:vAlign w:val="center"/>
          </w:tcPr>
          <w:p w14:paraId="2880A5BE" w14:textId="77777777" w:rsidR="00FA26FE" w:rsidRDefault="00066781">
            <w:r>
              <w:rPr>
                <w:sz w:val="16"/>
              </w:rPr>
              <w:t>Fase 7: Optimización</w:t>
            </w:r>
          </w:p>
        </w:tc>
        <w:tc>
          <w:tcPr>
            <w:tcW w:w="5040" w:type="dxa"/>
            <w:shd w:val="clear" w:color="auto" w:fill="F8FBFD"/>
            <w:vAlign w:val="center"/>
          </w:tcPr>
          <w:p w14:paraId="6A63449C" w14:textId="77777777" w:rsidR="00FA26FE" w:rsidRPr="007E428D" w:rsidRDefault="00066781">
            <w:pPr>
              <w:rPr>
                <w:lang w:val="es-BO"/>
              </w:rPr>
            </w:pPr>
            <w:r w:rsidRPr="007E428D">
              <w:rPr>
                <w:sz w:val="16"/>
                <w:lang w:val="es-BO"/>
              </w:rPr>
              <w:t>Índices, pruebas, monitoreo, backups y ajustes de rendimiento</w:t>
            </w:r>
          </w:p>
        </w:tc>
        <w:tc>
          <w:tcPr>
            <w:tcW w:w="2880" w:type="dxa"/>
            <w:shd w:val="clear" w:color="auto" w:fill="F8FBFD"/>
            <w:vAlign w:val="center"/>
          </w:tcPr>
          <w:p w14:paraId="7D4C05A9" w14:textId="77777777" w:rsidR="00FA26FE" w:rsidRDefault="00066781">
            <w:r>
              <w:rPr>
                <w:sz w:val="16"/>
              </w:rPr>
              <w:t>Sistema preparado para producción</w:t>
            </w:r>
          </w:p>
        </w:tc>
      </w:tr>
    </w:tbl>
    <w:p w14:paraId="1FE2EAE7" w14:textId="77777777" w:rsidR="00FA26FE" w:rsidRDefault="00066781">
      <w:pPr>
        <w:pStyle w:val="Ttulo1"/>
      </w:pPr>
      <w:r>
        <w:t>14. Conclusiones</w:t>
      </w:r>
    </w:p>
    <w:p w14:paraId="5F5A6261" w14:textId="77777777" w:rsidR="00FA26FE" w:rsidRPr="007E428D" w:rsidRDefault="00066781">
      <w:pPr>
        <w:rPr>
          <w:lang w:val="es-BO"/>
        </w:rPr>
      </w:pPr>
      <w:r w:rsidRPr="007E428D">
        <w:rPr>
          <w:lang w:val="es-BO"/>
        </w:rPr>
        <w:t>La arquitectura recomendada para el sistema estudiantil debe ser modular, escalable y orientada a procesos institucionales. Debido a que el sistema gestionará estudiantes, asistencia, reportes de abandono, asignaturas, carreras, horarios y carga diaria de datos, no conviene desarrollar una aplicación improvisada con lógica mezclada. La propuesta de frontend React + TypeScript, backend Python y base de datos PostgreSQL permite construir una plataforma ordenada, mantenible y preparada para crecer.</w:t>
      </w:r>
    </w:p>
    <w:p w14:paraId="297D0180" w14:textId="49BC689F" w:rsidR="00FA26FE" w:rsidRPr="007E428D" w:rsidRDefault="00066781">
      <w:pPr>
        <w:rPr>
          <w:lang w:val="es-BO"/>
        </w:rPr>
      </w:pPr>
      <w:r w:rsidRPr="007E428D">
        <w:rPr>
          <w:lang w:val="es-BO"/>
        </w:rPr>
        <w:t xml:space="preserve">Python aporta claridad y productividad en el backend; TypeScript reduce errores en el frontend; React permite interfaces dinámicas y reutilizables; PostgreSQL ofrece integridad y potencia para datos académicos. La recomendación principal es iniciar con un </w:t>
      </w:r>
      <w:r w:rsidR="007E428D">
        <w:rPr>
          <w:lang w:val="es-BO"/>
        </w:rPr>
        <w:t>orquestador</w:t>
      </w:r>
      <w:r w:rsidRPr="007E428D">
        <w:rPr>
          <w:lang w:val="es-BO"/>
        </w:rPr>
        <w:t xml:space="preserve"> modular bien estructurado, separando módulos por dominio y evitando microservicios prematuros. Con esta base, el sistema puede evolucionar hacia reportes más avanzados, automatización de alertas y futuras integraciones institucionales.</w:t>
      </w:r>
    </w:p>
    <w:p w14:paraId="5DE6F682" w14:textId="12BDC661" w:rsidR="00FA26FE" w:rsidRPr="007E428D" w:rsidRDefault="00FA26FE">
      <w:pPr>
        <w:spacing w:after="80"/>
        <w:ind w:left="397" w:hanging="397"/>
        <w:rPr>
          <w:lang w:val="es-BO"/>
        </w:rPr>
      </w:pPr>
    </w:p>
    <w:sectPr w:rsidR="00FA26FE" w:rsidRPr="007E428D" w:rsidSect="00034616">
      <w:headerReference w:type="default" r:id="rId11"/>
      <w:footerReference w:type="default" r:id="rId12"/>
      <w:pgSz w:w="12240" w:h="15840"/>
      <w:pgMar w:top="1134" w:right="1304" w:bottom="1134" w:left="130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58249" w14:textId="77777777" w:rsidR="00016027" w:rsidRDefault="00016027">
      <w:pPr>
        <w:spacing w:after="0" w:line="240" w:lineRule="auto"/>
      </w:pPr>
      <w:r>
        <w:separator/>
      </w:r>
    </w:p>
  </w:endnote>
  <w:endnote w:type="continuationSeparator" w:id="0">
    <w:p w14:paraId="4779DB8C" w14:textId="77777777" w:rsidR="00016027" w:rsidRDefault="000160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EEF4D" w14:textId="77777777" w:rsidR="00FA26FE" w:rsidRDefault="00066781">
    <w:pPr>
      <w:pStyle w:val="Piedepgina"/>
      <w:jc w:val="center"/>
    </w:pPr>
    <w:r>
      <w:rPr>
        <w:color w:val="595959"/>
        <w:sz w:val="17"/>
      </w:rPr>
      <w:t>Informe técnico - Arquitectura propuesta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3AA39" w14:textId="77777777" w:rsidR="00016027" w:rsidRDefault="00016027">
      <w:pPr>
        <w:spacing w:after="0" w:line="240" w:lineRule="auto"/>
      </w:pPr>
      <w:r>
        <w:separator/>
      </w:r>
    </w:p>
  </w:footnote>
  <w:footnote w:type="continuationSeparator" w:id="0">
    <w:p w14:paraId="45023E2B" w14:textId="77777777" w:rsidR="00016027" w:rsidRDefault="000160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95338" w14:textId="77777777" w:rsidR="00FA26FE" w:rsidRDefault="00066781">
    <w:pPr>
      <w:pStyle w:val="Encabezado"/>
      <w:jc w:val="right"/>
    </w:pPr>
    <w:r>
      <w:rPr>
        <w:color w:val="595959"/>
        <w:sz w:val="17"/>
      </w:rPr>
      <w:t>Sistema Estudiantil | Arquitectura de Software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6027"/>
    <w:rsid w:val="00034616"/>
    <w:rsid w:val="0006063C"/>
    <w:rsid w:val="00066781"/>
    <w:rsid w:val="0015074B"/>
    <w:rsid w:val="0029639D"/>
    <w:rsid w:val="002F222B"/>
    <w:rsid w:val="00326F90"/>
    <w:rsid w:val="00470412"/>
    <w:rsid w:val="0078505F"/>
    <w:rsid w:val="007E428D"/>
    <w:rsid w:val="00A2523C"/>
    <w:rsid w:val="00A601EF"/>
    <w:rsid w:val="00AA1D8D"/>
    <w:rsid w:val="00B47730"/>
    <w:rsid w:val="00CB0664"/>
    <w:rsid w:val="00F440E9"/>
    <w:rsid w:val="00FA26F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258AAE"/>
  <w14:defaultImageDpi w14:val="300"/>
  <w15:docId w15:val="{8CFA5358-B92F-4C68-BC9A-BE0843B5A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line="259" w:lineRule="auto"/>
    </w:pPr>
    <w:rPr>
      <w:rFonts w:ascii="Calibri" w:eastAsia="Calibri" w:hAnsi="Calibri"/>
      <w:sz w:val="21"/>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1F4E79"/>
      <w:sz w:val="30"/>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2F5496"/>
      <w:sz w:val="25"/>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548235"/>
      <w:sz w:val="22"/>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F4E79"/>
      <w:spacing w:val="5"/>
      <w:kern w:val="28"/>
      <w:sz w:val="44"/>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ind w:left="360"/>
      <w:contextualSpacing/>
    </w:pPr>
  </w:style>
  <w:style w:type="paragraph" w:styleId="Continuarlista2">
    <w:name w:val="List Continue 2"/>
    <w:basedOn w:val="Normal"/>
    <w:uiPriority w:val="99"/>
    <w:unhideWhenUsed/>
    <w:rsid w:val="0029639D"/>
    <w:pPr>
      <w:ind w:left="720"/>
      <w:contextualSpacing/>
    </w:pPr>
  </w:style>
  <w:style w:type="paragraph" w:styleId="Continuarlista3">
    <w:name w:val="List Continue 3"/>
    <w:basedOn w:val="Normal"/>
    <w:uiPriority w:val="99"/>
    <w:unhideWhenUsed/>
    <w:rsid w:val="0029639D"/>
    <w:pPr>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8</Pages>
  <Words>2539</Words>
  <Characters>13967</Characters>
  <Application>Microsoft Office Word</Application>
  <DocSecurity>0</DocSecurity>
  <Lines>116</Lines>
  <Paragraphs>32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Ing. Santiago L. Caballero Navia</cp:lastModifiedBy>
  <cp:revision>4</cp:revision>
  <dcterms:created xsi:type="dcterms:W3CDTF">2013-12-23T23:15:00Z</dcterms:created>
  <dcterms:modified xsi:type="dcterms:W3CDTF">2026-05-15T16:06:00Z</dcterms:modified>
  <cp:category/>
</cp:coreProperties>
</file>